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15A" w:rsidRPr="00586DA4" w:rsidRDefault="0069515A" w:rsidP="00AD1415">
      <w:pPr>
        <w:rPr>
          <w:b/>
          <w:sz w:val="26"/>
          <w:szCs w:val="26"/>
        </w:rPr>
      </w:pPr>
    </w:p>
    <w:tbl>
      <w:tblPr>
        <w:tblW w:w="9495" w:type="dxa"/>
        <w:tblInd w:w="71" w:type="dxa"/>
        <w:tblBorders>
          <w:bottom w:val="single" w:sz="4" w:space="0" w:color="auto"/>
        </w:tblBorders>
        <w:tblLayout w:type="fixed"/>
        <w:tblCellMar>
          <w:left w:w="71" w:type="dxa"/>
          <w:right w:w="71" w:type="dxa"/>
        </w:tblCellMar>
        <w:tblLook w:val="04A0" w:firstRow="1" w:lastRow="0" w:firstColumn="1" w:lastColumn="0" w:noHBand="0" w:noVBand="1"/>
      </w:tblPr>
      <w:tblGrid>
        <w:gridCol w:w="4109"/>
        <w:gridCol w:w="1234"/>
        <w:gridCol w:w="4152"/>
      </w:tblGrid>
      <w:tr w:rsidR="00DC11EB" w:rsidRPr="00DC11EB" w:rsidTr="00DC11EB">
        <w:trPr>
          <w:cantSplit/>
          <w:trHeight w:val="1549"/>
          <w:tblHeader/>
        </w:trPr>
        <w:tc>
          <w:tcPr>
            <w:tcW w:w="4109" w:type="dxa"/>
            <w:tcBorders>
              <w:top w:val="nil"/>
              <w:left w:val="nil"/>
              <w:bottom w:val="single" w:sz="12" w:space="0" w:color="auto"/>
              <w:right w:val="nil"/>
            </w:tcBorders>
            <w:vAlign w:val="center"/>
          </w:tcPr>
          <w:p w:rsidR="00DC11EB" w:rsidRPr="00DC11EB" w:rsidRDefault="00DC11EB" w:rsidP="00DC11EB">
            <w:pPr>
              <w:jc w:val="center"/>
              <w:rPr>
                <w:b/>
                <w:sz w:val="18"/>
                <w:szCs w:val="18"/>
              </w:rPr>
            </w:pPr>
            <w:bookmarkStart w:id="0" w:name="_GoBack" w:colFirst="0" w:colLast="2"/>
            <w:r w:rsidRPr="00DC11EB">
              <w:rPr>
                <w:b/>
                <w:sz w:val="18"/>
                <w:szCs w:val="18"/>
              </w:rPr>
              <w:t>БАШКОРТОСТАН РЕСПУБЛИКАҺ</w:t>
            </w:r>
            <w:proofErr w:type="gramStart"/>
            <w:r w:rsidRPr="00DC11EB">
              <w:rPr>
                <w:b/>
                <w:sz w:val="18"/>
                <w:szCs w:val="18"/>
              </w:rPr>
              <w:t>Ы</w:t>
            </w:r>
            <w:proofErr w:type="gramEnd"/>
          </w:p>
          <w:p w:rsidR="00DC11EB" w:rsidRPr="00DC11EB" w:rsidRDefault="00DC11EB" w:rsidP="00DC11EB">
            <w:pPr>
              <w:jc w:val="center"/>
              <w:rPr>
                <w:b/>
                <w:caps/>
                <w:color w:val="000000"/>
                <w:sz w:val="18"/>
                <w:szCs w:val="18"/>
              </w:rPr>
            </w:pPr>
            <w:r w:rsidRPr="00DC11EB">
              <w:rPr>
                <w:b/>
                <w:caps/>
                <w:color w:val="000000"/>
                <w:sz w:val="18"/>
                <w:szCs w:val="18"/>
              </w:rPr>
              <w:t xml:space="preserve">Кушнаренко районы </w:t>
            </w:r>
          </w:p>
          <w:p w:rsidR="00DC11EB" w:rsidRPr="00DC11EB" w:rsidRDefault="00DC11EB" w:rsidP="00DC11EB">
            <w:pPr>
              <w:jc w:val="center"/>
              <w:rPr>
                <w:b/>
                <w:caps/>
                <w:color w:val="000000"/>
                <w:sz w:val="18"/>
                <w:szCs w:val="18"/>
              </w:rPr>
            </w:pPr>
            <w:r w:rsidRPr="00DC11EB">
              <w:rPr>
                <w:b/>
                <w:caps/>
                <w:color w:val="000000"/>
                <w:sz w:val="18"/>
                <w:szCs w:val="18"/>
              </w:rPr>
              <w:t>муниципаль районының</w:t>
            </w:r>
          </w:p>
          <w:p w:rsidR="00DC11EB" w:rsidRPr="00DC11EB" w:rsidRDefault="00DC11EB" w:rsidP="00DC11EB">
            <w:pPr>
              <w:jc w:val="center"/>
              <w:rPr>
                <w:b/>
                <w:caps/>
                <w:color w:val="000000"/>
                <w:sz w:val="18"/>
                <w:szCs w:val="18"/>
              </w:rPr>
            </w:pPr>
            <w:proofErr w:type="gramStart"/>
            <w:r w:rsidRPr="00DC11EB">
              <w:rPr>
                <w:b/>
                <w:caps/>
                <w:color w:val="000000"/>
                <w:sz w:val="18"/>
                <w:szCs w:val="18"/>
              </w:rPr>
              <w:t>Р</w:t>
            </w:r>
            <w:proofErr w:type="gramEnd"/>
            <w:r w:rsidRPr="00DC11EB">
              <w:rPr>
                <w:b/>
                <w:caps/>
                <w:color w:val="000000"/>
                <w:sz w:val="18"/>
                <w:szCs w:val="18"/>
              </w:rPr>
              <w:t xml:space="preserve">ӘСМӘКӘЙ ауыл советы </w:t>
            </w:r>
          </w:p>
          <w:p w:rsidR="00DC11EB" w:rsidRPr="00DC11EB" w:rsidRDefault="00DC11EB" w:rsidP="00DC11EB">
            <w:pPr>
              <w:jc w:val="center"/>
              <w:rPr>
                <w:b/>
                <w:caps/>
                <w:color w:val="000000"/>
                <w:sz w:val="18"/>
                <w:szCs w:val="18"/>
              </w:rPr>
            </w:pPr>
            <w:r w:rsidRPr="00DC11EB">
              <w:rPr>
                <w:b/>
                <w:caps/>
                <w:color w:val="000000"/>
                <w:sz w:val="18"/>
                <w:szCs w:val="18"/>
              </w:rPr>
              <w:t>ауыл билӘмӘҺе советы</w:t>
            </w:r>
          </w:p>
          <w:p w:rsidR="00DC11EB" w:rsidRPr="00DC11EB" w:rsidRDefault="00DC11EB" w:rsidP="00DC11EB">
            <w:pPr>
              <w:jc w:val="center"/>
              <w:rPr>
                <w:b/>
                <w:color w:val="000000"/>
                <w:spacing w:val="26"/>
                <w:sz w:val="18"/>
                <w:szCs w:val="18"/>
              </w:rPr>
            </w:pPr>
          </w:p>
          <w:p w:rsidR="00DC11EB" w:rsidRPr="00DC11EB" w:rsidRDefault="00DC11EB" w:rsidP="00DC11EB">
            <w:pPr>
              <w:jc w:val="center"/>
              <w:rPr>
                <w:sz w:val="14"/>
                <w:szCs w:val="14"/>
              </w:rPr>
            </w:pPr>
            <w:r w:rsidRPr="00DC11EB">
              <w:rPr>
                <w:sz w:val="14"/>
                <w:szCs w:val="14"/>
              </w:rPr>
              <w:t xml:space="preserve">452243, Байталлы </w:t>
            </w:r>
            <w:proofErr w:type="spellStart"/>
            <w:r w:rsidRPr="00DC11EB">
              <w:rPr>
                <w:sz w:val="14"/>
                <w:szCs w:val="14"/>
              </w:rPr>
              <w:t>ауылы</w:t>
            </w:r>
            <w:proofErr w:type="spellEnd"/>
            <w:r w:rsidRPr="00DC11EB">
              <w:rPr>
                <w:sz w:val="14"/>
                <w:szCs w:val="14"/>
              </w:rPr>
              <w:t>, Шоссе урамы,13</w:t>
            </w:r>
          </w:p>
          <w:p w:rsidR="00DC11EB" w:rsidRPr="00DC11EB" w:rsidRDefault="00DC11EB" w:rsidP="00DC11EB">
            <w:pPr>
              <w:jc w:val="center"/>
              <w:rPr>
                <w:b/>
                <w:sz w:val="18"/>
                <w:szCs w:val="18"/>
              </w:rPr>
            </w:pPr>
            <w:r w:rsidRPr="00DC11EB">
              <w:rPr>
                <w:sz w:val="14"/>
                <w:szCs w:val="14"/>
              </w:rPr>
              <w:t>Тел. 5-61-33</w:t>
            </w:r>
          </w:p>
        </w:tc>
        <w:tc>
          <w:tcPr>
            <w:tcW w:w="1234" w:type="dxa"/>
            <w:tcBorders>
              <w:top w:val="nil"/>
              <w:left w:val="nil"/>
              <w:bottom w:val="single" w:sz="12" w:space="0" w:color="auto"/>
              <w:right w:val="nil"/>
            </w:tcBorders>
            <w:vAlign w:val="center"/>
          </w:tcPr>
          <w:p w:rsidR="00DC11EB" w:rsidRPr="00DC11EB" w:rsidRDefault="00DC11EB" w:rsidP="00DC11EB">
            <w:pPr>
              <w:jc w:val="center"/>
              <w:rPr>
                <w:b/>
                <w:sz w:val="18"/>
                <w:szCs w:val="18"/>
              </w:rPr>
            </w:pPr>
            <w:r>
              <w:rPr>
                <w:b/>
                <w:noProof/>
                <w:sz w:val="18"/>
                <w:szCs w:val="18"/>
              </w:rPr>
              <w:drawing>
                <wp:inline distT="0" distB="0" distL="0" distR="0">
                  <wp:extent cx="707390" cy="930275"/>
                  <wp:effectExtent l="0" t="0" r="0" b="3175"/>
                  <wp:docPr id="1" name="Рисунок 1" descr="Описание: 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ушнаренковского района без фо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7390" cy="930275"/>
                          </a:xfrm>
                          <a:prstGeom prst="rect">
                            <a:avLst/>
                          </a:prstGeom>
                          <a:noFill/>
                          <a:ln>
                            <a:noFill/>
                          </a:ln>
                        </pic:spPr>
                      </pic:pic>
                    </a:graphicData>
                  </a:graphic>
                </wp:inline>
              </w:drawing>
            </w:r>
          </w:p>
          <w:p w:rsidR="00DC11EB" w:rsidRPr="00DC11EB" w:rsidRDefault="00DC11EB" w:rsidP="00DC11EB">
            <w:pPr>
              <w:jc w:val="center"/>
              <w:rPr>
                <w:b/>
                <w:sz w:val="18"/>
                <w:szCs w:val="18"/>
              </w:rPr>
            </w:pPr>
          </w:p>
        </w:tc>
        <w:tc>
          <w:tcPr>
            <w:tcW w:w="4152" w:type="dxa"/>
            <w:tcBorders>
              <w:top w:val="nil"/>
              <w:left w:val="nil"/>
              <w:bottom w:val="single" w:sz="12" w:space="0" w:color="auto"/>
              <w:right w:val="nil"/>
            </w:tcBorders>
            <w:vAlign w:val="center"/>
          </w:tcPr>
          <w:p w:rsidR="00DC11EB" w:rsidRPr="00DC11EB" w:rsidRDefault="00DC11EB" w:rsidP="00DC11EB">
            <w:pPr>
              <w:jc w:val="center"/>
              <w:rPr>
                <w:b/>
                <w:sz w:val="18"/>
                <w:szCs w:val="18"/>
              </w:rPr>
            </w:pPr>
            <w:r w:rsidRPr="00DC11EB">
              <w:rPr>
                <w:b/>
                <w:spacing w:val="10"/>
                <w:sz w:val="18"/>
                <w:szCs w:val="18"/>
              </w:rPr>
              <w:t>РЕСПУБЛИКА БАШКОРТОСТАН</w:t>
            </w:r>
          </w:p>
          <w:p w:rsidR="00DC11EB" w:rsidRPr="00DC11EB" w:rsidRDefault="00DC11EB" w:rsidP="00DC11EB">
            <w:pPr>
              <w:jc w:val="center"/>
              <w:rPr>
                <w:b/>
                <w:caps/>
                <w:color w:val="000000"/>
                <w:sz w:val="18"/>
                <w:szCs w:val="18"/>
              </w:rPr>
            </w:pPr>
            <w:r w:rsidRPr="00DC11EB">
              <w:rPr>
                <w:b/>
                <w:caps/>
                <w:color w:val="000000"/>
                <w:sz w:val="18"/>
                <w:szCs w:val="18"/>
              </w:rPr>
              <w:t>совет сельского поселения РАСМЕКЕЕВСКИЙ  сельсовет  муниципального  района Кушнаренковский район</w:t>
            </w:r>
          </w:p>
          <w:p w:rsidR="00DC11EB" w:rsidRPr="00DC11EB" w:rsidRDefault="00DC11EB" w:rsidP="00DC11EB">
            <w:pPr>
              <w:jc w:val="center"/>
              <w:rPr>
                <w:b/>
                <w:caps/>
                <w:color w:val="000000"/>
                <w:sz w:val="18"/>
                <w:szCs w:val="18"/>
              </w:rPr>
            </w:pPr>
            <w:r w:rsidRPr="00DC11EB">
              <w:rPr>
                <w:b/>
                <w:caps/>
                <w:color w:val="000000"/>
                <w:sz w:val="18"/>
                <w:szCs w:val="18"/>
              </w:rPr>
              <w:t xml:space="preserve"> </w:t>
            </w:r>
          </w:p>
          <w:p w:rsidR="00DC11EB" w:rsidRPr="00DC11EB" w:rsidRDefault="00DC11EB" w:rsidP="00DC11EB">
            <w:pPr>
              <w:jc w:val="center"/>
              <w:rPr>
                <w:sz w:val="14"/>
                <w:szCs w:val="14"/>
              </w:rPr>
            </w:pPr>
            <w:r w:rsidRPr="00DC11EB">
              <w:rPr>
                <w:sz w:val="14"/>
                <w:szCs w:val="14"/>
              </w:rPr>
              <w:t xml:space="preserve">452243, </w:t>
            </w:r>
            <w:proofErr w:type="spellStart"/>
            <w:r w:rsidRPr="00DC11EB">
              <w:rPr>
                <w:sz w:val="14"/>
                <w:szCs w:val="14"/>
              </w:rPr>
              <w:t>с</w:t>
            </w:r>
            <w:proofErr w:type="gramStart"/>
            <w:r w:rsidRPr="00DC11EB">
              <w:rPr>
                <w:sz w:val="14"/>
                <w:szCs w:val="14"/>
              </w:rPr>
              <w:t>.Б</w:t>
            </w:r>
            <w:proofErr w:type="gramEnd"/>
            <w:r w:rsidRPr="00DC11EB">
              <w:rPr>
                <w:sz w:val="14"/>
                <w:szCs w:val="14"/>
              </w:rPr>
              <w:t>айталлы</w:t>
            </w:r>
            <w:proofErr w:type="spellEnd"/>
            <w:r w:rsidRPr="00DC11EB">
              <w:rPr>
                <w:sz w:val="14"/>
                <w:szCs w:val="14"/>
              </w:rPr>
              <w:t>, ул. Шоссейная,13</w:t>
            </w:r>
          </w:p>
          <w:p w:rsidR="00DC11EB" w:rsidRPr="00DC11EB" w:rsidRDefault="00DC11EB" w:rsidP="00DC11EB">
            <w:pPr>
              <w:jc w:val="center"/>
              <w:rPr>
                <w:b/>
                <w:sz w:val="18"/>
                <w:szCs w:val="18"/>
              </w:rPr>
            </w:pPr>
            <w:r w:rsidRPr="00DC11EB">
              <w:rPr>
                <w:sz w:val="14"/>
                <w:szCs w:val="14"/>
              </w:rPr>
              <w:t>Тел. 5-61-33</w:t>
            </w:r>
            <w:r w:rsidRPr="00DC11EB">
              <w:rPr>
                <w:b/>
                <w:sz w:val="18"/>
                <w:szCs w:val="18"/>
              </w:rPr>
              <w:t xml:space="preserve">   </w:t>
            </w:r>
          </w:p>
        </w:tc>
      </w:tr>
      <w:tr w:rsidR="00DC11EB" w:rsidRPr="00DC11EB" w:rsidTr="00DC11EB">
        <w:trPr>
          <w:cantSplit/>
          <w:trHeight w:val="141"/>
          <w:tblHeader/>
        </w:trPr>
        <w:tc>
          <w:tcPr>
            <w:tcW w:w="4109" w:type="dxa"/>
            <w:tcBorders>
              <w:top w:val="double" w:sz="4" w:space="0" w:color="auto"/>
              <w:left w:val="nil"/>
              <w:bottom w:val="nil"/>
              <w:right w:val="nil"/>
            </w:tcBorders>
            <w:vAlign w:val="center"/>
          </w:tcPr>
          <w:p w:rsidR="00DC11EB" w:rsidRPr="00DC11EB" w:rsidRDefault="00DC11EB" w:rsidP="00DC11EB">
            <w:pPr>
              <w:jc w:val="center"/>
              <w:rPr>
                <w:b/>
                <w:sz w:val="18"/>
                <w:szCs w:val="18"/>
              </w:rPr>
            </w:pPr>
          </w:p>
        </w:tc>
        <w:tc>
          <w:tcPr>
            <w:tcW w:w="1234" w:type="dxa"/>
            <w:tcBorders>
              <w:top w:val="double" w:sz="4" w:space="0" w:color="auto"/>
              <w:left w:val="nil"/>
              <w:bottom w:val="nil"/>
              <w:right w:val="nil"/>
            </w:tcBorders>
            <w:vAlign w:val="center"/>
          </w:tcPr>
          <w:p w:rsidR="00DC11EB" w:rsidRPr="00DC11EB" w:rsidRDefault="00DC11EB" w:rsidP="00DC11EB">
            <w:pPr>
              <w:jc w:val="center"/>
              <w:rPr>
                <w:b/>
                <w:noProof/>
                <w:sz w:val="18"/>
                <w:szCs w:val="18"/>
              </w:rPr>
            </w:pPr>
          </w:p>
        </w:tc>
        <w:tc>
          <w:tcPr>
            <w:tcW w:w="4152" w:type="dxa"/>
            <w:tcBorders>
              <w:top w:val="double" w:sz="4" w:space="0" w:color="auto"/>
              <w:left w:val="nil"/>
              <w:bottom w:val="nil"/>
              <w:right w:val="nil"/>
            </w:tcBorders>
            <w:vAlign w:val="center"/>
          </w:tcPr>
          <w:p w:rsidR="00DC11EB" w:rsidRPr="00DC11EB" w:rsidRDefault="00DC11EB" w:rsidP="00DC11EB">
            <w:pPr>
              <w:jc w:val="center"/>
              <w:rPr>
                <w:b/>
                <w:spacing w:val="10"/>
                <w:sz w:val="18"/>
                <w:szCs w:val="18"/>
              </w:rPr>
            </w:pPr>
          </w:p>
        </w:tc>
      </w:tr>
      <w:bookmarkEnd w:id="0"/>
    </w:tbl>
    <w:p w:rsidR="00DC11EB" w:rsidRPr="00DC11EB" w:rsidRDefault="00DC11EB" w:rsidP="00DC11EB">
      <w:pPr>
        <w:ind w:left="1418"/>
        <w:rPr>
          <w:sz w:val="8"/>
          <w:szCs w:val="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DC11EB" w:rsidRPr="00DC11EB" w:rsidTr="00DC11EB">
        <w:trPr>
          <w:cantSplit/>
        </w:trPr>
        <w:tc>
          <w:tcPr>
            <w:tcW w:w="10060" w:type="dxa"/>
            <w:tcBorders>
              <w:top w:val="nil"/>
              <w:left w:val="nil"/>
              <w:bottom w:val="nil"/>
              <w:right w:val="nil"/>
            </w:tcBorders>
          </w:tcPr>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966"/>
              <w:gridCol w:w="1557"/>
              <w:gridCol w:w="707"/>
              <w:gridCol w:w="426"/>
              <w:gridCol w:w="2035"/>
              <w:gridCol w:w="802"/>
              <w:gridCol w:w="1415"/>
              <w:gridCol w:w="709"/>
              <w:gridCol w:w="507"/>
              <w:gridCol w:w="309"/>
              <w:gridCol w:w="396"/>
            </w:tblGrid>
            <w:tr w:rsidR="00DC11EB" w:rsidRPr="00DC11EB" w:rsidTr="00DC11EB">
              <w:trPr>
                <w:cantSplit/>
              </w:trPr>
              <w:tc>
                <w:tcPr>
                  <w:tcW w:w="10065" w:type="dxa"/>
                  <w:gridSpan w:val="12"/>
                  <w:tcBorders>
                    <w:top w:val="nil"/>
                    <w:left w:val="nil"/>
                    <w:bottom w:val="nil"/>
                    <w:right w:val="nil"/>
                  </w:tcBorders>
                  <w:hideMark/>
                </w:tcPr>
                <w:tbl>
                  <w:tblPr>
                    <w:tblW w:w="0" w:type="auto"/>
                    <w:tblInd w:w="108" w:type="dxa"/>
                    <w:tblLayout w:type="fixed"/>
                    <w:tblLook w:val="01E0" w:firstRow="1" w:lastRow="1" w:firstColumn="1" w:lastColumn="1" w:noHBand="0" w:noVBand="0"/>
                  </w:tblPr>
                  <w:tblGrid>
                    <w:gridCol w:w="4097"/>
                    <w:gridCol w:w="1271"/>
                    <w:gridCol w:w="4095"/>
                  </w:tblGrid>
                  <w:tr w:rsidR="00DC11EB" w:rsidRPr="00DC11EB" w:rsidTr="00DC11EB">
                    <w:tc>
                      <w:tcPr>
                        <w:tcW w:w="4097" w:type="dxa"/>
                        <w:hideMark/>
                      </w:tcPr>
                      <w:p w:rsidR="00DC11EB" w:rsidRPr="00DC11EB" w:rsidRDefault="00DC11EB" w:rsidP="004A1288">
                        <w:pPr>
                          <w:jc w:val="center"/>
                          <w:rPr>
                            <w:b/>
                          </w:rPr>
                        </w:pPr>
                        <w:proofErr w:type="spellStart"/>
                        <w:r w:rsidRPr="00DC11EB">
                          <w:rPr>
                            <w:b/>
                          </w:rPr>
                          <w:t>Егерме</w:t>
                        </w:r>
                        <w:r w:rsidR="004A1288">
                          <w:rPr>
                            <w:b/>
                          </w:rPr>
                          <w:t>етен</w:t>
                        </w:r>
                        <w:r w:rsidRPr="00DC11EB">
                          <w:rPr>
                            <w:b/>
                          </w:rPr>
                          <w:t>се</w:t>
                        </w:r>
                        <w:proofErr w:type="spellEnd"/>
                        <w:r w:rsidRPr="00DC11EB">
                          <w:rPr>
                            <w:b/>
                            <w:bCs/>
                          </w:rPr>
                          <w:t xml:space="preserve">  </w:t>
                        </w:r>
                        <w:proofErr w:type="spellStart"/>
                        <w:r w:rsidRPr="00DC11EB">
                          <w:rPr>
                            <w:b/>
                            <w:bCs/>
                          </w:rPr>
                          <w:t>сакырылышы</w:t>
                        </w:r>
                        <w:proofErr w:type="spellEnd"/>
                      </w:p>
                    </w:tc>
                    <w:tc>
                      <w:tcPr>
                        <w:tcW w:w="1271" w:type="dxa"/>
                        <w:vMerge w:val="restart"/>
                      </w:tcPr>
                      <w:p w:rsidR="00DC11EB" w:rsidRPr="00DC11EB" w:rsidRDefault="00DC11EB" w:rsidP="00DC11EB">
                        <w:pPr>
                          <w:jc w:val="center"/>
                          <w:rPr>
                            <w:b/>
                          </w:rPr>
                        </w:pPr>
                      </w:p>
                    </w:tc>
                    <w:tc>
                      <w:tcPr>
                        <w:tcW w:w="4095" w:type="dxa"/>
                        <w:hideMark/>
                      </w:tcPr>
                      <w:p w:rsidR="00DC11EB" w:rsidRPr="00DC11EB" w:rsidRDefault="004A1288" w:rsidP="00DC11EB">
                        <w:pPr>
                          <w:jc w:val="center"/>
                          <w:rPr>
                            <w:b/>
                          </w:rPr>
                        </w:pPr>
                        <w:r>
                          <w:rPr>
                            <w:b/>
                            <w:bCs/>
                          </w:rPr>
                          <w:t>одиннадцатое</w:t>
                        </w:r>
                        <w:r w:rsidR="00DC11EB" w:rsidRPr="00DC11EB">
                          <w:rPr>
                            <w:b/>
                            <w:bCs/>
                          </w:rPr>
                          <w:t xml:space="preserve">  заседание</w:t>
                        </w:r>
                      </w:p>
                    </w:tc>
                  </w:tr>
                  <w:tr w:rsidR="00DC11EB" w:rsidRPr="00DC11EB" w:rsidTr="00DC11EB">
                    <w:tc>
                      <w:tcPr>
                        <w:tcW w:w="4097" w:type="dxa"/>
                        <w:hideMark/>
                      </w:tcPr>
                      <w:p w:rsidR="00DC11EB" w:rsidRPr="00DC11EB" w:rsidRDefault="004A1288" w:rsidP="00DC11EB">
                        <w:pPr>
                          <w:jc w:val="center"/>
                          <w:rPr>
                            <w:b/>
                          </w:rPr>
                        </w:pPr>
                        <w:proofErr w:type="spellStart"/>
                        <w:r>
                          <w:rPr>
                            <w:b/>
                            <w:bCs/>
                          </w:rPr>
                          <w:t>ун</w:t>
                        </w:r>
                        <w:r w:rsidR="00DC11EB" w:rsidRPr="00DC11EB">
                          <w:rPr>
                            <w:b/>
                            <w:bCs/>
                          </w:rPr>
                          <w:t>беренсе</w:t>
                        </w:r>
                        <w:proofErr w:type="spellEnd"/>
                        <w:r w:rsidR="00DC11EB" w:rsidRPr="00DC11EB">
                          <w:rPr>
                            <w:b/>
                            <w:bCs/>
                          </w:rPr>
                          <w:t xml:space="preserve">  </w:t>
                        </w:r>
                        <w:proofErr w:type="spellStart"/>
                        <w:r w:rsidR="00DC11EB" w:rsidRPr="00DC11EB">
                          <w:rPr>
                            <w:b/>
                            <w:bCs/>
                          </w:rPr>
                          <w:t>ултырышы</w:t>
                        </w:r>
                        <w:proofErr w:type="spellEnd"/>
                      </w:p>
                    </w:tc>
                    <w:tc>
                      <w:tcPr>
                        <w:tcW w:w="1271" w:type="dxa"/>
                        <w:vMerge/>
                        <w:vAlign w:val="center"/>
                        <w:hideMark/>
                      </w:tcPr>
                      <w:p w:rsidR="00DC11EB" w:rsidRPr="00DC11EB" w:rsidRDefault="00DC11EB" w:rsidP="00DC11EB">
                        <w:pPr>
                          <w:rPr>
                            <w:b/>
                            <w:lang w:val="en-US" w:bidi="en-US"/>
                          </w:rPr>
                        </w:pPr>
                      </w:p>
                    </w:tc>
                    <w:tc>
                      <w:tcPr>
                        <w:tcW w:w="4095" w:type="dxa"/>
                        <w:hideMark/>
                      </w:tcPr>
                      <w:p w:rsidR="00DC11EB" w:rsidRPr="00DC11EB" w:rsidRDefault="004A1288" w:rsidP="00DC11EB">
                        <w:pPr>
                          <w:jc w:val="center"/>
                          <w:rPr>
                            <w:b/>
                          </w:rPr>
                        </w:pPr>
                        <w:r>
                          <w:rPr>
                            <w:b/>
                            <w:bCs/>
                          </w:rPr>
                          <w:t>Двадцать седьмого</w:t>
                        </w:r>
                        <w:r w:rsidR="00DC11EB" w:rsidRPr="00DC11EB">
                          <w:rPr>
                            <w:b/>
                            <w:bCs/>
                          </w:rPr>
                          <w:t xml:space="preserve"> созыва</w:t>
                        </w:r>
                      </w:p>
                    </w:tc>
                  </w:tr>
                  <w:tr w:rsidR="00DC11EB" w:rsidRPr="00DC11EB" w:rsidTr="00DC11EB">
                    <w:tc>
                      <w:tcPr>
                        <w:tcW w:w="4097" w:type="dxa"/>
                      </w:tcPr>
                      <w:p w:rsidR="00DC11EB" w:rsidRPr="00DC11EB" w:rsidRDefault="00DC11EB" w:rsidP="00DC11EB">
                        <w:pPr>
                          <w:jc w:val="center"/>
                          <w:rPr>
                            <w:b/>
                            <w:bCs/>
                          </w:rPr>
                        </w:pPr>
                      </w:p>
                    </w:tc>
                    <w:tc>
                      <w:tcPr>
                        <w:tcW w:w="1271" w:type="dxa"/>
                        <w:vMerge/>
                        <w:vAlign w:val="center"/>
                        <w:hideMark/>
                      </w:tcPr>
                      <w:p w:rsidR="00DC11EB" w:rsidRPr="00DC11EB" w:rsidRDefault="00DC11EB" w:rsidP="00DC11EB">
                        <w:pPr>
                          <w:rPr>
                            <w:b/>
                            <w:lang w:val="en-US" w:bidi="en-US"/>
                          </w:rPr>
                        </w:pPr>
                      </w:p>
                    </w:tc>
                    <w:tc>
                      <w:tcPr>
                        <w:tcW w:w="4095" w:type="dxa"/>
                      </w:tcPr>
                      <w:p w:rsidR="00DC11EB" w:rsidRPr="00DC11EB" w:rsidRDefault="00DC11EB" w:rsidP="00DC11EB">
                        <w:pPr>
                          <w:jc w:val="center"/>
                          <w:rPr>
                            <w:b/>
                            <w:bCs/>
                          </w:rPr>
                        </w:pPr>
                      </w:p>
                    </w:tc>
                  </w:tr>
                  <w:tr w:rsidR="00DC11EB" w:rsidRPr="00DC11EB" w:rsidTr="00DC11EB">
                    <w:trPr>
                      <w:trHeight w:val="347"/>
                    </w:trPr>
                    <w:tc>
                      <w:tcPr>
                        <w:tcW w:w="4097" w:type="dxa"/>
                        <w:hideMark/>
                      </w:tcPr>
                      <w:p w:rsidR="00DC11EB" w:rsidRPr="00DC11EB" w:rsidRDefault="00DC11EB" w:rsidP="00DC11EB">
                        <w:pPr>
                          <w:jc w:val="center"/>
                          <w:rPr>
                            <w:b/>
                            <w:bCs/>
                          </w:rPr>
                        </w:pPr>
                        <w:proofErr w:type="gramStart"/>
                        <w:r w:rsidRPr="00DC11EB">
                          <w:rPr>
                            <w:b/>
                            <w:bCs/>
                          </w:rPr>
                          <w:t>K</w:t>
                        </w:r>
                        <w:proofErr w:type="gramEnd"/>
                        <w:r w:rsidRPr="00DC11EB">
                          <w:rPr>
                            <w:b/>
                            <w:bCs/>
                          </w:rPr>
                          <w:t>АРАР</w:t>
                        </w:r>
                      </w:p>
                    </w:tc>
                    <w:tc>
                      <w:tcPr>
                        <w:tcW w:w="1271" w:type="dxa"/>
                        <w:vMerge/>
                        <w:vAlign w:val="center"/>
                        <w:hideMark/>
                      </w:tcPr>
                      <w:p w:rsidR="00DC11EB" w:rsidRPr="00DC11EB" w:rsidRDefault="00DC11EB" w:rsidP="00DC11EB">
                        <w:pPr>
                          <w:rPr>
                            <w:b/>
                            <w:lang w:val="en-US" w:bidi="en-US"/>
                          </w:rPr>
                        </w:pPr>
                      </w:p>
                    </w:tc>
                    <w:tc>
                      <w:tcPr>
                        <w:tcW w:w="4095" w:type="dxa"/>
                        <w:hideMark/>
                      </w:tcPr>
                      <w:p w:rsidR="00DC11EB" w:rsidRPr="00DC11EB" w:rsidRDefault="00DC11EB" w:rsidP="00DC11EB">
                        <w:pPr>
                          <w:jc w:val="center"/>
                          <w:rPr>
                            <w:b/>
                            <w:bCs/>
                          </w:rPr>
                        </w:pPr>
                        <w:r w:rsidRPr="00DC11EB">
                          <w:rPr>
                            <w:b/>
                            <w:bCs/>
                          </w:rPr>
                          <w:t>РЕШЕНИЕ</w:t>
                        </w:r>
                      </w:p>
                    </w:tc>
                  </w:tr>
                </w:tbl>
                <w:p w:rsidR="00DC11EB" w:rsidRPr="00DC11EB" w:rsidRDefault="00DC11EB" w:rsidP="00DC11EB">
                  <w:pPr>
                    <w:rPr>
                      <w:b/>
                    </w:rPr>
                  </w:pPr>
                </w:p>
              </w:tc>
            </w:tr>
            <w:tr w:rsidR="00DC11EB" w:rsidRPr="00DC11EB" w:rsidTr="00DC1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6" w:type="dxa"/>
                <w:cantSplit/>
                <w:trHeight w:val="216"/>
              </w:trPr>
              <w:tc>
                <w:tcPr>
                  <w:tcW w:w="236" w:type="dxa"/>
                </w:tcPr>
                <w:p w:rsidR="00DC11EB" w:rsidRPr="00DC11EB" w:rsidRDefault="00DC11EB" w:rsidP="00DC11EB">
                  <w:pPr>
                    <w:jc w:val="center"/>
                    <w:rPr>
                      <w:b/>
                      <w:highlight w:val="yellow"/>
                    </w:rPr>
                  </w:pPr>
                </w:p>
              </w:tc>
              <w:tc>
                <w:tcPr>
                  <w:tcW w:w="966" w:type="dxa"/>
                  <w:tcBorders>
                    <w:top w:val="nil"/>
                    <w:left w:val="nil"/>
                    <w:bottom w:val="single" w:sz="4" w:space="0" w:color="auto"/>
                    <w:right w:val="nil"/>
                  </w:tcBorders>
                  <w:hideMark/>
                </w:tcPr>
                <w:p w:rsidR="00DC11EB" w:rsidRPr="00DC11EB" w:rsidRDefault="00DC11EB" w:rsidP="00DC11EB">
                  <w:pPr>
                    <w:jc w:val="center"/>
                    <w:rPr>
                      <w:b/>
                    </w:rPr>
                  </w:pPr>
                  <w:r w:rsidRPr="00DC11EB">
                    <w:rPr>
                      <w:b/>
                    </w:rPr>
                    <w:t>"31"</w:t>
                  </w:r>
                </w:p>
              </w:tc>
              <w:tc>
                <w:tcPr>
                  <w:tcW w:w="1557" w:type="dxa"/>
                  <w:tcBorders>
                    <w:top w:val="nil"/>
                    <w:left w:val="nil"/>
                    <w:bottom w:val="single" w:sz="4" w:space="0" w:color="auto"/>
                    <w:right w:val="nil"/>
                  </w:tcBorders>
                  <w:hideMark/>
                </w:tcPr>
                <w:p w:rsidR="00DC11EB" w:rsidRPr="00DC11EB" w:rsidRDefault="00DC11EB" w:rsidP="00DC11EB">
                  <w:pPr>
                    <w:jc w:val="center"/>
                    <w:rPr>
                      <w:b/>
                    </w:rPr>
                  </w:pPr>
                  <w:r w:rsidRPr="00DC11EB">
                    <w:rPr>
                      <w:b/>
                    </w:rPr>
                    <w:t>март</w:t>
                  </w:r>
                </w:p>
              </w:tc>
              <w:tc>
                <w:tcPr>
                  <w:tcW w:w="707" w:type="dxa"/>
                  <w:tcBorders>
                    <w:top w:val="nil"/>
                    <w:left w:val="nil"/>
                    <w:bottom w:val="single" w:sz="4" w:space="0" w:color="auto"/>
                    <w:right w:val="nil"/>
                  </w:tcBorders>
                  <w:hideMark/>
                </w:tcPr>
                <w:p w:rsidR="00DC11EB" w:rsidRPr="00DC11EB" w:rsidRDefault="00DC11EB" w:rsidP="00DC11EB">
                  <w:pPr>
                    <w:jc w:val="center"/>
                    <w:rPr>
                      <w:b/>
                    </w:rPr>
                  </w:pPr>
                  <w:r w:rsidRPr="00DC11EB">
                    <w:rPr>
                      <w:b/>
                    </w:rPr>
                    <w:t>2022</w:t>
                  </w:r>
                </w:p>
              </w:tc>
              <w:tc>
                <w:tcPr>
                  <w:tcW w:w="426" w:type="dxa"/>
                  <w:tcBorders>
                    <w:top w:val="nil"/>
                    <w:left w:val="nil"/>
                    <w:bottom w:val="single" w:sz="4" w:space="0" w:color="auto"/>
                    <w:right w:val="nil"/>
                  </w:tcBorders>
                  <w:hideMark/>
                </w:tcPr>
                <w:p w:rsidR="00DC11EB" w:rsidRPr="00DC11EB" w:rsidRDefault="00DC11EB" w:rsidP="00DC11EB">
                  <w:pPr>
                    <w:jc w:val="center"/>
                    <w:rPr>
                      <w:b/>
                    </w:rPr>
                  </w:pPr>
                  <w:r w:rsidRPr="00DC11EB">
                    <w:rPr>
                      <w:b/>
                    </w:rPr>
                    <w:t>й.</w:t>
                  </w:r>
                </w:p>
              </w:tc>
              <w:tc>
                <w:tcPr>
                  <w:tcW w:w="2035" w:type="dxa"/>
                  <w:hideMark/>
                </w:tcPr>
                <w:p w:rsidR="00DC11EB" w:rsidRPr="00DC11EB" w:rsidRDefault="00DC11EB" w:rsidP="004A1288">
                  <w:pPr>
                    <w:jc w:val="center"/>
                    <w:rPr>
                      <w:b/>
                    </w:rPr>
                  </w:pPr>
                  <w:r w:rsidRPr="00DC11EB">
                    <w:rPr>
                      <w:b/>
                    </w:rPr>
                    <w:t>№ 8</w:t>
                  </w:r>
                  <w:r w:rsidR="004A1288">
                    <w:rPr>
                      <w:b/>
                    </w:rPr>
                    <w:t>5</w:t>
                  </w:r>
                </w:p>
              </w:tc>
              <w:tc>
                <w:tcPr>
                  <w:tcW w:w="802" w:type="dxa"/>
                  <w:tcBorders>
                    <w:top w:val="nil"/>
                    <w:left w:val="nil"/>
                    <w:bottom w:val="single" w:sz="4" w:space="0" w:color="auto"/>
                    <w:right w:val="nil"/>
                  </w:tcBorders>
                  <w:hideMark/>
                </w:tcPr>
                <w:p w:rsidR="00DC11EB" w:rsidRPr="00DC11EB" w:rsidRDefault="00DC11EB" w:rsidP="00DC11EB">
                  <w:pPr>
                    <w:jc w:val="center"/>
                    <w:rPr>
                      <w:b/>
                    </w:rPr>
                  </w:pPr>
                  <w:r w:rsidRPr="00DC11EB">
                    <w:rPr>
                      <w:b/>
                    </w:rPr>
                    <w:t>"31 "</w:t>
                  </w:r>
                </w:p>
              </w:tc>
              <w:tc>
                <w:tcPr>
                  <w:tcW w:w="1415" w:type="dxa"/>
                  <w:tcBorders>
                    <w:top w:val="nil"/>
                    <w:left w:val="nil"/>
                    <w:bottom w:val="single" w:sz="4" w:space="0" w:color="auto"/>
                    <w:right w:val="nil"/>
                  </w:tcBorders>
                  <w:hideMark/>
                </w:tcPr>
                <w:p w:rsidR="00DC11EB" w:rsidRPr="00DC11EB" w:rsidRDefault="00DC11EB" w:rsidP="00DC11EB">
                  <w:pPr>
                    <w:jc w:val="center"/>
                    <w:rPr>
                      <w:b/>
                    </w:rPr>
                  </w:pPr>
                  <w:r w:rsidRPr="00DC11EB">
                    <w:rPr>
                      <w:b/>
                    </w:rPr>
                    <w:t>марта</w:t>
                  </w:r>
                </w:p>
              </w:tc>
              <w:tc>
                <w:tcPr>
                  <w:tcW w:w="709" w:type="dxa"/>
                  <w:tcBorders>
                    <w:top w:val="nil"/>
                    <w:left w:val="nil"/>
                    <w:bottom w:val="single" w:sz="4" w:space="0" w:color="auto"/>
                    <w:right w:val="nil"/>
                  </w:tcBorders>
                  <w:hideMark/>
                </w:tcPr>
                <w:p w:rsidR="00DC11EB" w:rsidRPr="00DC11EB" w:rsidRDefault="00DC11EB" w:rsidP="00DC11EB">
                  <w:pPr>
                    <w:jc w:val="center"/>
                    <w:rPr>
                      <w:b/>
                    </w:rPr>
                  </w:pPr>
                  <w:r w:rsidRPr="00DC11EB">
                    <w:rPr>
                      <w:b/>
                    </w:rPr>
                    <w:t>2022</w:t>
                  </w:r>
                </w:p>
              </w:tc>
              <w:tc>
                <w:tcPr>
                  <w:tcW w:w="507" w:type="dxa"/>
                  <w:tcBorders>
                    <w:top w:val="nil"/>
                    <w:left w:val="nil"/>
                    <w:bottom w:val="single" w:sz="4" w:space="0" w:color="auto"/>
                    <w:right w:val="nil"/>
                  </w:tcBorders>
                  <w:hideMark/>
                </w:tcPr>
                <w:p w:rsidR="00DC11EB" w:rsidRPr="00DC11EB" w:rsidRDefault="00DC11EB" w:rsidP="00DC11EB">
                  <w:pPr>
                    <w:jc w:val="center"/>
                    <w:rPr>
                      <w:b/>
                    </w:rPr>
                  </w:pPr>
                  <w:proofErr w:type="gramStart"/>
                  <w:r w:rsidRPr="00DC11EB">
                    <w:rPr>
                      <w:b/>
                    </w:rPr>
                    <w:t>г</w:t>
                  </w:r>
                  <w:proofErr w:type="gramEnd"/>
                  <w:r w:rsidRPr="00DC11EB">
                    <w:rPr>
                      <w:b/>
                    </w:rPr>
                    <w:t>.</w:t>
                  </w:r>
                </w:p>
              </w:tc>
              <w:tc>
                <w:tcPr>
                  <w:tcW w:w="309" w:type="dxa"/>
                </w:tcPr>
                <w:p w:rsidR="00DC11EB" w:rsidRPr="00DC11EB" w:rsidRDefault="00DC11EB" w:rsidP="00DC11EB">
                  <w:pPr>
                    <w:jc w:val="center"/>
                    <w:rPr>
                      <w:b/>
                      <w:highlight w:val="yellow"/>
                    </w:rPr>
                  </w:pPr>
                </w:p>
              </w:tc>
            </w:tr>
          </w:tbl>
          <w:p w:rsidR="00DC11EB" w:rsidRPr="00DC11EB" w:rsidRDefault="00DC11EB" w:rsidP="00DC11EB">
            <w:pPr>
              <w:jc w:val="center"/>
              <w:rPr>
                <w:b/>
              </w:rPr>
            </w:pPr>
          </w:p>
        </w:tc>
      </w:tr>
    </w:tbl>
    <w:p w:rsidR="001558ED" w:rsidRPr="001558ED" w:rsidRDefault="001558ED" w:rsidP="00DC11EB">
      <w:pPr>
        <w:rPr>
          <w:b/>
          <w:sz w:val="25"/>
          <w:szCs w:val="25"/>
        </w:rPr>
      </w:pPr>
    </w:p>
    <w:p w:rsidR="003D7B42" w:rsidRPr="00586DA4" w:rsidRDefault="003D7B42" w:rsidP="00AD1415">
      <w:pPr>
        <w:rPr>
          <w:b/>
          <w:sz w:val="26"/>
          <w:szCs w:val="26"/>
        </w:rPr>
      </w:pPr>
    </w:p>
    <w:p w:rsidR="0069515A" w:rsidRPr="00586DA4" w:rsidRDefault="00586DA4" w:rsidP="00AD5F3A">
      <w:pPr>
        <w:autoSpaceDE w:val="0"/>
        <w:autoSpaceDN w:val="0"/>
        <w:adjustRightInd w:val="0"/>
        <w:jc w:val="center"/>
        <w:rPr>
          <w:b/>
          <w:bCs/>
          <w:sz w:val="26"/>
          <w:szCs w:val="26"/>
        </w:rPr>
      </w:pPr>
      <w:proofErr w:type="gramStart"/>
      <w:r w:rsidRPr="00586DA4">
        <w:rPr>
          <w:b/>
          <w:bCs/>
          <w:sz w:val="26"/>
          <w:szCs w:val="26"/>
        </w:rPr>
        <w:t xml:space="preserve">О внесении изменений в решение Совета </w:t>
      </w:r>
      <w:r w:rsidR="001558ED">
        <w:rPr>
          <w:b/>
          <w:bCs/>
          <w:sz w:val="26"/>
          <w:szCs w:val="26"/>
        </w:rPr>
        <w:t xml:space="preserve">сельского поселения Расмекеевский сельсовет </w:t>
      </w:r>
      <w:r w:rsidRPr="00586DA4">
        <w:rPr>
          <w:b/>
          <w:bCs/>
          <w:sz w:val="26"/>
          <w:szCs w:val="26"/>
        </w:rPr>
        <w:t xml:space="preserve">муниципального района Кушнаренковский район от </w:t>
      </w:r>
      <w:r w:rsidR="004A1288">
        <w:rPr>
          <w:b/>
          <w:bCs/>
          <w:sz w:val="26"/>
          <w:szCs w:val="26"/>
        </w:rPr>
        <w:t>1</w:t>
      </w:r>
      <w:r w:rsidR="00250BCB">
        <w:rPr>
          <w:b/>
          <w:bCs/>
          <w:sz w:val="26"/>
          <w:szCs w:val="26"/>
        </w:rPr>
        <w:t>2</w:t>
      </w:r>
      <w:r w:rsidR="004A1288">
        <w:rPr>
          <w:b/>
          <w:bCs/>
          <w:sz w:val="26"/>
          <w:szCs w:val="26"/>
        </w:rPr>
        <w:t xml:space="preserve"> января</w:t>
      </w:r>
      <w:r w:rsidRPr="00586DA4">
        <w:rPr>
          <w:b/>
          <w:bCs/>
          <w:sz w:val="26"/>
          <w:szCs w:val="26"/>
        </w:rPr>
        <w:t xml:space="preserve"> 20</w:t>
      </w:r>
      <w:r w:rsidR="004A1288">
        <w:rPr>
          <w:b/>
          <w:bCs/>
          <w:sz w:val="26"/>
          <w:szCs w:val="26"/>
        </w:rPr>
        <w:t xml:space="preserve">17 </w:t>
      </w:r>
      <w:r w:rsidRPr="00586DA4">
        <w:rPr>
          <w:b/>
          <w:bCs/>
          <w:sz w:val="26"/>
          <w:szCs w:val="26"/>
        </w:rPr>
        <w:t xml:space="preserve">г. № </w:t>
      </w:r>
      <w:r w:rsidR="004A1288">
        <w:rPr>
          <w:b/>
          <w:bCs/>
          <w:sz w:val="26"/>
          <w:szCs w:val="26"/>
        </w:rPr>
        <w:t>48</w:t>
      </w:r>
      <w:r w:rsidRPr="00586DA4">
        <w:rPr>
          <w:b/>
          <w:bCs/>
          <w:sz w:val="26"/>
          <w:szCs w:val="26"/>
        </w:rPr>
        <w:t xml:space="preserve"> «Об утверждении типовых форм документов по оформлению прав пользования муниципальным имуществом</w:t>
      </w:r>
      <w:r w:rsidR="001558ED" w:rsidRPr="001558ED">
        <w:rPr>
          <w:b/>
          <w:bCs/>
          <w:sz w:val="26"/>
          <w:szCs w:val="26"/>
        </w:rPr>
        <w:t xml:space="preserve"> </w:t>
      </w:r>
      <w:r w:rsidR="001558ED">
        <w:rPr>
          <w:b/>
          <w:bCs/>
          <w:sz w:val="26"/>
          <w:szCs w:val="26"/>
        </w:rPr>
        <w:t>сельского поселения Расмекеевский сельсовет</w:t>
      </w:r>
      <w:r w:rsidRPr="00586DA4">
        <w:rPr>
          <w:b/>
          <w:bCs/>
          <w:sz w:val="26"/>
          <w:szCs w:val="26"/>
        </w:rPr>
        <w:t xml:space="preserve"> муниципального района Кушнаренковский район Республики Башкортостан, учетных форм и Рекомендаций по ведению Реестра муниципального имущества </w:t>
      </w:r>
      <w:r w:rsidR="001558ED">
        <w:rPr>
          <w:b/>
          <w:bCs/>
          <w:sz w:val="26"/>
          <w:szCs w:val="26"/>
        </w:rPr>
        <w:t xml:space="preserve">сельского поселения Расмекеевский сельсовет </w:t>
      </w:r>
      <w:r w:rsidRPr="00586DA4">
        <w:rPr>
          <w:b/>
          <w:bCs/>
          <w:sz w:val="26"/>
          <w:szCs w:val="26"/>
        </w:rPr>
        <w:t>муниципального района Кушнаренковский район Республики Башкортостан</w:t>
      </w:r>
      <w:proofErr w:type="gramEnd"/>
      <w:r w:rsidRPr="00586DA4">
        <w:rPr>
          <w:b/>
          <w:bCs/>
          <w:sz w:val="26"/>
          <w:szCs w:val="26"/>
        </w:rPr>
        <w:t xml:space="preserve"> и оформлению документов для внесения муниципального имущества в Реестр муниципального имущества </w:t>
      </w:r>
      <w:r w:rsidR="001558ED">
        <w:rPr>
          <w:b/>
          <w:bCs/>
          <w:sz w:val="26"/>
          <w:szCs w:val="26"/>
        </w:rPr>
        <w:t xml:space="preserve">сельского поселения Расмекеевский сельсовет </w:t>
      </w:r>
      <w:r w:rsidRPr="00586DA4">
        <w:rPr>
          <w:b/>
          <w:bCs/>
          <w:sz w:val="26"/>
          <w:szCs w:val="26"/>
        </w:rPr>
        <w:t>муниципального района Кушнаренковский район Республики Башкортостан»</w:t>
      </w:r>
    </w:p>
    <w:p w:rsidR="0069515A" w:rsidRPr="00586DA4" w:rsidRDefault="0069515A" w:rsidP="0069515A">
      <w:pPr>
        <w:jc w:val="both"/>
        <w:rPr>
          <w:sz w:val="26"/>
          <w:szCs w:val="26"/>
        </w:rPr>
      </w:pPr>
    </w:p>
    <w:p w:rsidR="0069515A" w:rsidRPr="00586DA4" w:rsidRDefault="0069515A" w:rsidP="0069515A">
      <w:pPr>
        <w:autoSpaceDE w:val="0"/>
        <w:autoSpaceDN w:val="0"/>
        <w:adjustRightInd w:val="0"/>
        <w:ind w:firstLine="540"/>
        <w:jc w:val="both"/>
        <w:rPr>
          <w:sz w:val="26"/>
          <w:szCs w:val="26"/>
        </w:rPr>
      </w:pPr>
    </w:p>
    <w:p w:rsidR="00586DA4" w:rsidRPr="00586DA4" w:rsidRDefault="00586DA4" w:rsidP="00586DA4">
      <w:pPr>
        <w:ind w:firstLine="720"/>
        <w:jc w:val="both"/>
        <w:rPr>
          <w:sz w:val="26"/>
          <w:szCs w:val="26"/>
        </w:rPr>
      </w:pPr>
      <w:proofErr w:type="gramStart"/>
      <w:r w:rsidRPr="00586DA4">
        <w:rPr>
          <w:sz w:val="26"/>
          <w:szCs w:val="26"/>
        </w:rPr>
        <w:t>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Постановлением Правительства Республики Башкортостан от 29 июня 2021 года № 312 «О внесении изменений в Постановление Правительства Республики Башкортостан «О порядке оформления прав пользования государственным  имуществом Республики Башкортостан и об</w:t>
      </w:r>
      <w:proofErr w:type="gramEnd"/>
      <w:r w:rsidRPr="00586DA4">
        <w:rPr>
          <w:sz w:val="26"/>
          <w:szCs w:val="26"/>
        </w:rPr>
        <w:t xml:space="preserve"> </w:t>
      </w:r>
      <w:proofErr w:type="gramStart"/>
      <w:r w:rsidRPr="00586DA4">
        <w:rPr>
          <w:sz w:val="26"/>
          <w:szCs w:val="26"/>
        </w:rPr>
        <w:t>определении</w:t>
      </w:r>
      <w:proofErr w:type="gramEnd"/>
      <w:r w:rsidRPr="00586DA4">
        <w:rPr>
          <w:sz w:val="26"/>
          <w:szCs w:val="26"/>
        </w:rPr>
        <w:t xml:space="preserve"> годовой арендной платы за пользование государственным имуществом Республики Башкортостан» с внесенными изменениями, Совет </w:t>
      </w:r>
      <w:r w:rsidR="001558ED" w:rsidRPr="001558ED">
        <w:rPr>
          <w:bCs/>
          <w:sz w:val="26"/>
          <w:szCs w:val="26"/>
        </w:rPr>
        <w:t>сельского поселения Расмекеевский сельсовет</w:t>
      </w:r>
      <w:r w:rsidR="001558ED">
        <w:rPr>
          <w:b/>
          <w:bCs/>
          <w:sz w:val="26"/>
          <w:szCs w:val="26"/>
        </w:rPr>
        <w:t xml:space="preserve"> </w:t>
      </w:r>
      <w:r w:rsidRPr="00586DA4">
        <w:rPr>
          <w:sz w:val="26"/>
          <w:szCs w:val="26"/>
        </w:rPr>
        <w:t>муниципального района Кушнаренковский район Республики Башкортостан решил:</w:t>
      </w:r>
    </w:p>
    <w:p w:rsidR="00586DA4" w:rsidRPr="00586DA4" w:rsidRDefault="00586DA4" w:rsidP="00586DA4">
      <w:pPr>
        <w:ind w:firstLine="720"/>
        <w:jc w:val="both"/>
        <w:rPr>
          <w:sz w:val="26"/>
          <w:szCs w:val="26"/>
        </w:rPr>
      </w:pPr>
      <w:r w:rsidRPr="00586DA4">
        <w:rPr>
          <w:sz w:val="26"/>
          <w:szCs w:val="26"/>
        </w:rPr>
        <w:t xml:space="preserve">1. </w:t>
      </w:r>
      <w:proofErr w:type="gramStart"/>
      <w:r w:rsidRPr="00586DA4">
        <w:rPr>
          <w:sz w:val="26"/>
          <w:szCs w:val="26"/>
        </w:rPr>
        <w:t xml:space="preserve">Пункт 2 Решения Совета </w:t>
      </w:r>
      <w:r w:rsidR="001558ED" w:rsidRPr="001558ED">
        <w:rPr>
          <w:bCs/>
          <w:sz w:val="26"/>
          <w:szCs w:val="26"/>
        </w:rPr>
        <w:t>сельского поселения Расмекеевский сельсовет</w:t>
      </w:r>
      <w:r w:rsidR="001558ED">
        <w:rPr>
          <w:b/>
          <w:bCs/>
          <w:sz w:val="26"/>
          <w:szCs w:val="26"/>
        </w:rPr>
        <w:t xml:space="preserve"> </w:t>
      </w:r>
      <w:r w:rsidRPr="00586DA4">
        <w:rPr>
          <w:sz w:val="26"/>
          <w:szCs w:val="26"/>
        </w:rPr>
        <w:t xml:space="preserve">муниципального района Кушнаренковский район от </w:t>
      </w:r>
      <w:r w:rsidR="00250BCB">
        <w:rPr>
          <w:sz w:val="26"/>
          <w:szCs w:val="26"/>
        </w:rPr>
        <w:t>12 января 2017</w:t>
      </w:r>
      <w:r w:rsidRPr="00586DA4">
        <w:rPr>
          <w:sz w:val="26"/>
          <w:szCs w:val="26"/>
        </w:rPr>
        <w:t xml:space="preserve"> г. № </w:t>
      </w:r>
      <w:r w:rsidR="00250BCB">
        <w:rPr>
          <w:sz w:val="26"/>
          <w:szCs w:val="26"/>
        </w:rPr>
        <w:t>48</w:t>
      </w:r>
      <w:r w:rsidRPr="00586DA4">
        <w:rPr>
          <w:sz w:val="26"/>
          <w:szCs w:val="26"/>
        </w:rPr>
        <w:t xml:space="preserve"> «Об утверждении типовых форм документов по оформлению прав пользования муниципальным </w:t>
      </w:r>
      <w:r w:rsidRPr="001558ED">
        <w:rPr>
          <w:sz w:val="26"/>
          <w:szCs w:val="26"/>
        </w:rPr>
        <w:t xml:space="preserve">имуществом </w:t>
      </w:r>
      <w:r w:rsidR="001558ED" w:rsidRPr="001558ED">
        <w:rPr>
          <w:bCs/>
          <w:sz w:val="26"/>
          <w:szCs w:val="26"/>
        </w:rPr>
        <w:t>сельского поселения Расмекеевский сельсовет</w:t>
      </w:r>
      <w:r w:rsidR="001558ED">
        <w:rPr>
          <w:b/>
          <w:bCs/>
          <w:sz w:val="26"/>
          <w:szCs w:val="26"/>
        </w:rPr>
        <w:t xml:space="preserve"> </w:t>
      </w:r>
      <w:r w:rsidRPr="00586DA4">
        <w:rPr>
          <w:sz w:val="26"/>
          <w:szCs w:val="26"/>
        </w:rPr>
        <w:t xml:space="preserve">муниципального района Кушнаренковский район Республики Башкортостан, учетных форм и Рекомендаций по ведению Реестра муниципального имущества </w:t>
      </w:r>
      <w:r w:rsidR="001558ED" w:rsidRPr="001558ED">
        <w:rPr>
          <w:bCs/>
          <w:sz w:val="26"/>
          <w:szCs w:val="26"/>
        </w:rPr>
        <w:t>сельского поселения Расмекеевский сельсовет</w:t>
      </w:r>
      <w:r w:rsidR="001558ED">
        <w:rPr>
          <w:b/>
          <w:bCs/>
          <w:sz w:val="26"/>
          <w:szCs w:val="26"/>
        </w:rPr>
        <w:t xml:space="preserve"> </w:t>
      </w:r>
      <w:r w:rsidRPr="00586DA4">
        <w:rPr>
          <w:sz w:val="26"/>
          <w:szCs w:val="26"/>
        </w:rPr>
        <w:t>муниципального района Кушнаренковский район Республики Башкортостан и оформлению</w:t>
      </w:r>
      <w:proofErr w:type="gramEnd"/>
      <w:r w:rsidRPr="00586DA4">
        <w:rPr>
          <w:sz w:val="26"/>
          <w:szCs w:val="26"/>
        </w:rPr>
        <w:t xml:space="preserve"> документов для внесения муниципального имущества в Реестр муниципального имущества муниципального района Кушнаренковский район Республики Башкортостан» изложить в следующей редакции:</w:t>
      </w:r>
    </w:p>
    <w:p w:rsidR="00586DA4" w:rsidRPr="00586DA4" w:rsidRDefault="00586DA4" w:rsidP="00586DA4">
      <w:pPr>
        <w:ind w:firstLine="720"/>
        <w:jc w:val="both"/>
        <w:rPr>
          <w:sz w:val="26"/>
          <w:szCs w:val="26"/>
        </w:rPr>
      </w:pPr>
      <w:r w:rsidRPr="00586DA4">
        <w:rPr>
          <w:sz w:val="26"/>
          <w:szCs w:val="26"/>
        </w:rPr>
        <w:t>«Утвердить прилагаемые:</w:t>
      </w:r>
    </w:p>
    <w:p w:rsidR="00586DA4" w:rsidRPr="00586DA4" w:rsidRDefault="00586DA4" w:rsidP="00586DA4">
      <w:pPr>
        <w:ind w:firstLine="720"/>
        <w:jc w:val="both"/>
        <w:rPr>
          <w:sz w:val="26"/>
          <w:szCs w:val="26"/>
        </w:rPr>
      </w:pPr>
      <w:r w:rsidRPr="00586DA4">
        <w:rPr>
          <w:sz w:val="26"/>
          <w:szCs w:val="26"/>
        </w:rPr>
        <w:lastRenderedPageBreak/>
        <w:t>Порядок оформления прав пользования муниципальным имуществом муниципального района Кушнаренковский район Республики Башкортостан;</w:t>
      </w:r>
    </w:p>
    <w:p w:rsidR="00586DA4" w:rsidRPr="00586DA4" w:rsidRDefault="00586DA4" w:rsidP="00586DA4">
      <w:pPr>
        <w:ind w:firstLine="720"/>
        <w:jc w:val="both"/>
        <w:rPr>
          <w:sz w:val="26"/>
          <w:szCs w:val="26"/>
        </w:rPr>
      </w:pPr>
      <w:r w:rsidRPr="00586DA4">
        <w:rPr>
          <w:sz w:val="26"/>
          <w:szCs w:val="26"/>
        </w:rPr>
        <w:t>Методику определения годовой арендной платы за пользование муниципальным имуществом муниципального района Кушнаренковский район Республики Башкортостан».</w:t>
      </w:r>
    </w:p>
    <w:p w:rsidR="00586DA4" w:rsidRPr="00586DA4" w:rsidRDefault="00586DA4" w:rsidP="00586DA4">
      <w:pPr>
        <w:ind w:firstLine="720"/>
        <w:jc w:val="both"/>
        <w:rPr>
          <w:sz w:val="26"/>
          <w:szCs w:val="26"/>
        </w:rPr>
      </w:pPr>
      <w:r w:rsidRPr="00586DA4">
        <w:rPr>
          <w:sz w:val="26"/>
          <w:szCs w:val="26"/>
        </w:rPr>
        <w:t xml:space="preserve"> 2.  Настоящее решение вступает в силу с 01 января 202</w:t>
      </w:r>
      <w:r w:rsidR="00824A23">
        <w:rPr>
          <w:sz w:val="26"/>
          <w:szCs w:val="26"/>
        </w:rPr>
        <w:t>2</w:t>
      </w:r>
      <w:r w:rsidRPr="00586DA4">
        <w:rPr>
          <w:sz w:val="26"/>
          <w:szCs w:val="26"/>
        </w:rPr>
        <w:t xml:space="preserve"> года.</w:t>
      </w:r>
    </w:p>
    <w:p w:rsidR="00586DA4" w:rsidRPr="00586DA4" w:rsidRDefault="00AE44A6" w:rsidP="00586DA4">
      <w:pPr>
        <w:ind w:firstLine="720"/>
        <w:jc w:val="both"/>
        <w:rPr>
          <w:sz w:val="26"/>
          <w:szCs w:val="26"/>
        </w:rPr>
      </w:pPr>
      <w:r>
        <w:rPr>
          <w:sz w:val="26"/>
          <w:szCs w:val="26"/>
        </w:rPr>
        <w:t>3</w:t>
      </w:r>
      <w:r w:rsidR="00586DA4" w:rsidRPr="00586DA4">
        <w:rPr>
          <w:sz w:val="26"/>
          <w:szCs w:val="26"/>
        </w:rPr>
        <w:t>. Контроль за исполнением настоящего решения Совета возложить на постоянную комиссию Совета по бюджету, налогам и вопросам собственности.</w:t>
      </w:r>
    </w:p>
    <w:p w:rsidR="0069515A" w:rsidRPr="00586DA4" w:rsidRDefault="0069515A" w:rsidP="0069515A">
      <w:pPr>
        <w:ind w:firstLine="720"/>
        <w:jc w:val="both"/>
        <w:rPr>
          <w:sz w:val="26"/>
          <w:szCs w:val="26"/>
        </w:rPr>
      </w:pPr>
    </w:p>
    <w:p w:rsidR="0069515A" w:rsidRDefault="001558ED" w:rsidP="0069515A">
      <w:pPr>
        <w:jc w:val="both"/>
        <w:rPr>
          <w:b/>
          <w:sz w:val="26"/>
          <w:szCs w:val="26"/>
        </w:rPr>
      </w:pPr>
      <w:r>
        <w:rPr>
          <w:b/>
          <w:sz w:val="26"/>
          <w:szCs w:val="26"/>
        </w:rPr>
        <w:t>Глава сельского поселения</w:t>
      </w:r>
    </w:p>
    <w:p w:rsidR="001558ED" w:rsidRPr="00586DA4" w:rsidRDefault="001558ED" w:rsidP="0069515A">
      <w:pPr>
        <w:jc w:val="both"/>
        <w:rPr>
          <w:b/>
          <w:sz w:val="26"/>
          <w:szCs w:val="26"/>
        </w:rPr>
      </w:pPr>
      <w:r>
        <w:rPr>
          <w:b/>
          <w:sz w:val="26"/>
          <w:szCs w:val="26"/>
        </w:rPr>
        <w:t>Расмекеевский сельсовет</w:t>
      </w:r>
    </w:p>
    <w:p w:rsidR="0069515A" w:rsidRPr="00586DA4" w:rsidRDefault="0069515A" w:rsidP="0069515A">
      <w:pPr>
        <w:jc w:val="both"/>
        <w:rPr>
          <w:b/>
          <w:sz w:val="26"/>
          <w:szCs w:val="26"/>
        </w:rPr>
      </w:pPr>
      <w:r w:rsidRPr="00586DA4">
        <w:rPr>
          <w:b/>
          <w:sz w:val="26"/>
          <w:szCs w:val="26"/>
        </w:rPr>
        <w:t>муниципального района</w:t>
      </w:r>
    </w:p>
    <w:p w:rsidR="0069515A" w:rsidRPr="00586DA4" w:rsidRDefault="0069515A" w:rsidP="0069515A">
      <w:pPr>
        <w:jc w:val="both"/>
        <w:rPr>
          <w:b/>
          <w:sz w:val="26"/>
          <w:szCs w:val="26"/>
        </w:rPr>
      </w:pPr>
      <w:r w:rsidRPr="00586DA4">
        <w:rPr>
          <w:b/>
          <w:sz w:val="26"/>
          <w:szCs w:val="26"/>
        </w:rPr>
        <w:t>Кушнаренковский район</w:t>
      </w:r>
    </w:p>
    <w:p w:rsidR="0069515A" w:rsidRDefault="0069515A" w:rsidP="0069515A">
      <w:pPr>
        <w:jc w:val="both"/>
        <w:rPr>
          <w:b/>
          <w:sz w:val="26"/>
          <w:szCs w:val="26"/>
        </w:rPr>
      </w:pPr>
      <w:r w:rsidRPr="00586DA4">
        <w:rPr>
          <w:b/>
          <w:sz w:val="26"/>
          <w:szCs w:val="26"/>
        </w:rPr>
        <w:t xml:space="preserve">Республики Башкортостан                                                                 </w:t>
      </w:r>
      <w:r w:rsidR="001558ED">
        <w:rPr>
          <w:b/>
          <w:sz w:val="26"/>
          <w:szCs w:val="26"/>
        </w:rPr>
        <w:t>Э.Т.Кабирова</w:t>
      </w:r>
    </w:p>
    <w:p w:rsidR="001558ED" w:rsidRDefault="001558ED" w:rsidP="0069515A">
      <w:pPr>
        <w:jc w:val="both"/>
        <w:rPr>
          <w:b/>
          <w:sz w:val="26"/>
          <w:szCs w:val="26"/>
        </w:rPr>
      </w:pPr>
    </w:p>
    <w:p w:rsidR="001558ED" w:rsidRDefault="001558ED" w:rsidP="0069515A">
      <w:pPr>
        <w:jc w:val="both"/>
        <w:rPr>
          <w:b/>
          <w:sz w:val="26"/>
          <w:szCs w:val="26"/>
        </w:rPr>
      </w:pPr>
    </w:p>
    <w:p w:rsidR="001558ED" w:rsidRDefault="001558ED" w:rsidP="0069515A">
      <w:pPr>
        <w:jc w:val="both"/>
        <w:rPr>
          <w:b/>
          <w:sz w:val="26"/>
          <w:szCs w:val="26"/>
        </w:rPr>
      </w:pPr>
    </w:p>
    <w:p w:rsidR="001558ED" w:rsidRDefault="001558ED" w:rsidP="0069515A">
      <w:pPr>
        <w:jc w:val="both"/>
        <w:rPr>
          <w:b/>
          <w:sz w:val="26"/>
          <w:szCs w:val="26"/>
        </w:rPr>
      </w:pPr>
    </w:p>
    <w:p w:rsidR="001558ED" w:rsidRDefault="001558ED" w:rsidP="0069515A">
      <w:pPr>
        <w:jc w:val="both"/>
        <w:rPr>
          <w:b/>
          <w:sz w:val="26"/>
          <w:szCs w:val="26"/>
        </w:rPr>
      </w:pPr>
    </w:p>
    <w:p w:rsidR="001558ED" w:rsidRDefault="001558ED" w:rsidP="0069515A">
      <w:pPr>
        <w:jc w:val="both"/>
        <w:rPr>
          <w:b/>
          <w:sz w:val="26"/>
          <w:szCs w:val="26"/>
        </w:rPr>
      </w:pPr>
    </w:p>
    <w:p w:rsidR="001558ED" w:rsidRDefault="001558ED" w:rsidP="0069515A">
      <w:pPr>
        <w:jc w:val="both"/>
        <w:rPr>
          <w:b/>
          <w:sz w:val="26"/>
          <w:szCs w:val="26"/>
        </w:rPr>
      </w:pPr>
    </w:p>
    <w:p w:rsidR="001558ED" w:rsidRDefault="001558ED" w:rsidP="0069515A">
      <w:pPr>
        <w:jc w:val="both"/>
        <w:rPr>
          <w:b/>
          <w:sz w:val="26"/>
          <w:szCs w:val="26"/>
        </w:rPr>
      </w:pPr>
    </w:p>
    <w:p w:rsidR="001558ED" w:rsidRDefault="001558ED" w:rsidP="0069515A">
      <w:pPr>
        <w:jc w:val="both"/>
        <w:rPr>
          <w:b/>
          <w:sz w:val="26"/>
          <w:szCs w:val="26"/>
        </w:rPr>
      </w:pPr>
    </w:p>
    <w:p w:rsidR="001558ED" w:rsidRDefault="001558ED" w:rsidP="0069515A">
      <w:pPr>
        <w:jc w:val="both"/>
        <w:rPr>
          <w:b/>
          <w:sz w:val="26"/>
          <w:szCs w:val="26"/>
        </w:rPr>
      </w:pPr>
    </w:p>
    <w:p w:rsidR="001558ED" w:rsidRDefault="001558ED" w:rsidP="0069515A">
      <w:pPr>
        <w:jc w:val="both"/>
        <w:rPr>
          <w:b/>
          <w:sz w:val="26"/>
          <w:szCs w:val="26"/>
        </w:rPr>
      </w:pPr>
    </w:p>
    <w:p w:rsidR="001558ED" w:rsidRDefault="001558ED" w:rsidP="0069515A">
      <w:pPr>
        <w:jc w:val="both"/>
        <w:rPr>
          <w:b/>
          <w:sz w:val="26"/>
          <w:szCs w:val="26"/>
        </w:rPr>
      </w:pPr>
    </w:p>
    <w:p w:rsidR="001558ED" w:rsidRDefault="001558ED" w:rsidP="0069515A">
      <w:pPr>
        <w:jc w:val="both"/>
        <w:rPr>
          <w:b/>
          <w:sz w:val="26"/>
          <w:szCs w:val="26"/>
        </w:rPr>
      </w:pPr>
    </w:p>
    <w:p w:rsidR="001558ED" w:rsidRDefault="001558ED" w:rsidP="0069515A">
      <w:pPr>
        <w:jc w:val="both"/>
        <w:rPr>
          <w:b/>
          <w:sz w:val="26"/>
          <w:szCs w:val="26"/>
        </w:rPr>
      </w:pPr>
    </w:p>
    <w:p w:rsidR="001558ED" w:rsidRDefault="001558ED" w:rsidP="0069515A">
      <w:pPr>
        <w:jc w:val="both"/>
        <w:rPr>
          <w:b/>
          <w:sz w:val="26"/>
          <w:szCs w:val="26"/>
        </w:rPr>
      </w:pPr>
    </w:p>
    <w:p w:rsidR="001558ED" w:rsidRDefault="001558ED" w:rsidP="0069515A">
      <w:pPr>
        <w:jc w:val="both"/>
        <w:rPr>
          <w:b/>
          <w:sz w:val="26"/>
          <w:szCs w:val="26"/>
        </w:rPr>
      </w:pPr>
    </w:p>
    <w:p w:rsidR="001558ED" w:rsidRDefault="001558ED" w:rsidP="0069515A">
      <w:pPr>
        <w:jc w:val="both"/>
        <w:rPr>
          <w:b/>
          <w:sz w:val="26"/>
          <w:szCs w:val="26"/>
        </w:rPr>
      </w:pPr>
    </w:p>
    <w:p w:rsidR="001558ED" w:rsidRDefault="001558ED" w:rsidP="0069515A">
      <w:pPr>
        <w:jc w:val="both"/>
        <w:rPr>
          <w:b/>
          <w:sz w:val="26"/>
          <w:szCs w:val="26"/>
        </w:rPr>
      </w:pPr>
    </w:p>
    <w:p w:rsidR="001558ED" w:rsidRDefault="001558ED" w:rsidP="0069515A">
      <w:pPr>
        <w:jc w:val="both"/>
        <w:rPr>
          <w:b/>
          <w:sz w:val="26"/>
          <w:szCs w:val="26"/>
        </w:rPr>
      </w:pPr>
    </w:p>
    <w:p w:rsidR="001558ED" w:rsidRDefault="001558ED" w:rsidP="0069515A">
      <w:pPr>
        <w:jc w:val="both"/>
        <w:rPr>
          <w:b/>
          <w:sz w:val="26"/>
          <w:szCs w:val="26"/>
        </w:rPr>
      </w:pPr>
    </w:p>
    <w:p w:rsidR="001558ED" w:rsidRDefault="001558ED" w:rsidP="0069515A">
      <w:pPr>
        <w:jc w:val="both"/>
        <w:rPr>
          <w:b/>
          <w:sz w:val="26"/>
          <w:szCs w:val="26"/>
        </w:rPr>
      </w:pPr>
    </w:p>
    <w:p w:rsidR="001558ED" w:rsidRDefault="001558ED" w:rsidP="0069515A">
      <w:pPr>
        <w:jc w:val="both"/>
        <w:rPr>
          <w:b/>
          <w:sz w:val="26"/>
          <w:szCs w:val="26"/>
        </w:rPr>
      </w:pPr>
    </w:p>
    <w:p w:rsidR="001558ED" w:rsidRDefault="001558ED" w:rsidP="0069515A">
      <w:pPr>
        <w:jc w:val="both"/>
        <w:rPr>
          <w:b/>
          <w:sz w:val="26"/>
          <w:szCs w:val="26"/>
        </w:rPr>
      </w:pPr>
    </w:p>
    <w:p w:rsidR="001558ED" w:rsidRDefault="001558ED" w:rsidP="0069515A">
      <w:pPr>
        <w:jc w:val="both"/>
        <w:rPr>
          <w:b/>
          <w:sz w:val="26"/>
          <w:szCs w:val="26"/>
        </w:rPr>
      </w:pPr>
    </w:p>
    <w:p w:rsidR="001558ED" w:rsidRDefault="001558ED" w:rsidP="0069515A">
      <w:pPr>
        <w:jc w:val="both"/>
        <w:rPr>
          <w:b/>
          <w:sz w:val="26"/>
          <w:szCs w:val="26"/>
        </w:rPr>
      </w:pPr>
    </w:p>
    <w:p w:rsidR="001558ED" w:rsidRDefault="001558ED" w:rsidP="0069515A">
      <w:pPr>
        <w:jc w:val="both"/>
        <w:rPr>
          <w:b/>
          <w:sz w:val="26"/>
          <w:szCs w:val="26"/>
        </w:rPr>
      </w:pPr>
    </w:p>
    <w:p w:rsidR="001558ED" w:rsidRDefault="001558ED" w:rsidP="0069515A">
      <w:pPr>
        <w:jc w:val="both"/>
        <w:rPr>
          <w:b/>
          <w:sz w:val="26"/>
          <w:szCs w:val="26"/>
        </w:rPr>
      </w:pPr>
    </w:p>
    <w:p w:rsidR="001558ED" w:rsidRDefault="001558ED" w:rsidP="0069515A">
      <w:pPr>
        <w:jc w:val="both"/>
        <w:rPr>
          <w:b/>
          <w:sz w:val="26"/>
          <w:szCs w:val="26"/>
        </w:rPr>
      </w:pPr>
    </w:p>
    <w:p w:rsidR="001558ED" w:rsidRDefault="001558ED" w:rsidP="0069515A">
      <w:pPr>
        <w:jc w:val="both"/>
        <w:rPr>
          <w:b/>
          <w:sz w:val="26"/>
          <w:szCs w:val="26"/>
        </w:rPr>
      </w:pPr>
    </w:p>
    <w:p w:rsidR="001558ED" w:rsidRDefault="001558ED" w:rsidP="0069515A">
      <w:pPr>
        <w:jc w:val="both"/>
        <w:rPr>
          <w:b/>
          <w:sz w:val="26"/>
          <w:szCs w:val="26"/>
        </w:rPr>
      </w:pPr>
    </w:p>
    <w:p w:rsidR="001558ED" w:rsidRDefault="001558ED" w:rsidP="0069515A">
      <w:pPr>
        <w:jc w:val="both"/>
        <w:rPr>
          <w:b/>
          <w:sz w:val="26"/>
          <w:szCs w:val="26"/>
        </w:rPr>
      </w:pPr>
    </w:p>
    <w:p w:rsidR="00250BCB" w:rsidRDefault="00250BCB" w:rsidP="0069515A">
      <w:pPr>
        <w:jc w:val="both"/>
        <w:rPr>
          <w:b/>
          <w:sz w:val="26"/>
          <w:szCs w:val="26"/>
        </w:rPr>
      </w:pPr>
    </w:p>
    <w:p w:rsidR="00250BCB" w:rsidRDefault="00250BCB" w:rsidP="0069515A">
      <w:pPr>
        <w:jc w:val="both"/>
        <w:rPr>
          <w:b/>
          <w:sz w:val="26"/>
          <w:szCs w:val="26"/>
        </w:rPr>
      </w:pPr>
    </w:p>
    <w:p w:rsidR="00250BCB" w:rsidRDefault="00250BCB" w:rsidP="0069515A">
      <w:pPr>
        <w:jc w:val="both"/>
        <w:rPr>
          <w:b/>
          <w:sz w:val="26"/>
          <w:szCs w:val="26"/>
        </w:rPr>
      </w:pPr>
    </w:p>
    <w:p w:rsidR="00250BCB" w:rsidRDefault="00250BCB" w:rsidP="0069515A">
      <w:pPr>
        <w:jc w:val="both"/>
        <w:rPr>
          <w:b/>
          <w:sz w:val="26"/>
          <w:szCs w:val="26"/>
        </w:rPr>
      </w:pPr>
    </w:p>
    <w:p w:rsidR="00250BCB" w:rsidRPr="00586DA4" w:rsidRDefault="00250BCB" w:rsidP="0069515A">
      <w:pPr>
        <w:jc w:val="both"/>
        <w:rPr>
          <w:b/>
          <w:sz w:val="26"/>
          <w:szCs w:val="26"/>
        </w:rPr>
      </w:pPr>
    </w:p>
    <w:p w:rsidR="00A76618" w:rsidRPr="00586DA4" w:rsidRDefault="0069515A" w:rsidP="00A76618">
      <w:pPr>
        <w:rPr>
          <w:sz w:val="26"/>
          <w:szCs w:val="26"/>
        </w:rPr>
      </w:pPr>
      <w:r w:rsidRPr="00586DA4">
        <w:rPr>
          <w:b/>
          <w:sz w:val="26"/>
          <w:szCs w:val="26"/>
        </w:rPr>
        <w:lastRenderedPageBreak/>
        <w:t xml:space="preserve">  </w:t>
      </w:r>
      <w:r w:rsidR="00A76618" w:rsidRPr="00586DA4">
        <w:rPr>
          <w:b/>
          <w:sz w:val="26"/>
          <w:szCs w:val="26"/>
        </w:rPr>
        <w:t xml:space="preserve">                                                                                           </w:t>
      </w:r>
      <w:r w:rsidR="00A76618" w:rsidRPr="00586DA4">
        <w:rPr>
          <w:sz w:val="26"/>
          <w:szCs w:val="26"/>
        </w:rPr>
        <w:t>Приложение</w:t>
      </w:r>
    </w:p>
    <w:p w:rsidR="00A76618" w:rsidRPr="00586DA4" w:rsidRDefault="00A76618" w:rsidP="00A76618">
      <w:pPr>
        <w:ind w:firstLine="720"/>
        <w:jc w:val="center"/>
        <w:rPr>
          <w:sz w:val="26"/>
          <w:szCs w:val="26"/>
        </w:rPr>
      </w:pPr>
      <w:r w:rsidRPr="00586DA4">
        <w:rPr>
          <w:sz w:val="26"/>
          <w:szCs w:val="26"/>
        </w:rPr>
        <w:t xml:space="preserve">                                                              к решению Совета</w:t>
      </w:r>
    </w:p>
    <w:p w:rsidR="001A0512" w:rsidRDefault="00A76618" w:rsidP="00A76618">
      <w:pPr>
        <w:ind w:firstLine="720"/>
        <w:jc w:val="center"/>
        <w:rPr>
          <w:bCs/>
          <w:sz w:val="26"/>
          <w:szCs w:val="26"/>
        </w:rPr>
      </w:pPr>
      <w:r w:rsidRPr="00586DA4">
        <w:rPr>
          <w:sz w:val="26"/>
          <w:szCs w:val="26"/>
        </w:rPr>
        <w:t xml:space="preserve">                                        </w:t>
      </w:r>
      <w:r w:rsidR="001A0512">
        <w:rPr>
          <w:sz w:val="26"/>
          <w:szCs w:val="26"/>
        </w:rPr>
        <w:t xml:space="preserve">                               </w:t>
      </w:r>
      <w:r w:rsidR="001A0512" w:rsidRPr="001A0512">
        <w:rPr>
          <w:bCs/>
          <w:sz w:val="26"/>
          <w:szCs w:val="26"/>
        </w:rPr>
        <w:t xml:space="preserve">сельского поселения Расмекеевский </w:t>
      </w:r>
    </w:p>
    <w:p w:rsidR="00A76618" w:rsidRPr="001A0512" w:rsidRDefault="001A0512" w:rsidP="00A76618">
      <w:pPr>
        <w:ind w:firstLine="720"/>
        <w:jc w:val="center"/>
        <w:rPr>
          <w:sz w:val="26"/>
          <w:szCs w:val="26"/>
        </w:rPr>
      </w:pPr>
      <w:r>
        <w:rPr>
          <w:bCs/>
          <w:sz w:val="26"/>
          <w:szCs w:val="26"/>
        </w:rPr>
        <w:t xml:space="preserve">                                                                        </w:t>
      </w:r>
      <w:r w:rsidRPr="001A0512">
        <w:rPr>
          <w:bCs/>
          <w:sz w:val="26"/>
          <w:szCs w:val="26"/>
        </w:rPr>
        <w:t xml:space="preserve">сельсовет </w:t>
      </w:r>
      <w:r w:rsidR="00A76618" w:rsidRPr="001A0512">
        <w:rPr>
          <w:sz w:val="26"/>
          <w:szCs w:val="26"/>
        </w:rPr>
        <w:t>муниципального района</w:t>
      </w:r>
    </w:p>
    <w:p w:rsidR="00A76618" w:rsidRPr="00586DA4" w:rsidRDefault="00A76618" w:rsidP="00A76618">
      <w:pPr>
        <w:ind w:firstLine="720"/>
        <w:jc w:val="center"/>
        <w:rPr>
          <w:sz w:val="26"/>
          <w:szCs w:val="26"/>
        </w:rPr>
      </w:pPr>
      <w:r w:rsidRPr="00586DA4">
        <w:rPr>
          <w:sz w:val="26"/>
          <w:szCs w:val="26"/>
        </w:rPr>
        <w:t xml:space="preserve">                                                                         Кушнаренковский район</w:t>
      </w:r>
    </w:p>
    <w:p w:rsidR="00A76618" w:rsidRPr="00586DA4" w:rsidRDefault="00A76618" w:rsidP="00A76618">
      <w:pPr>
        <w:ind w:firstLine="720"/>
        <w:jc w:val="center"/>
        <w:rPr>
          <w:sz w:val="26"/>
          <w:szCs w:val="26"/>
        </w:rPr>
      </w:pPr>
      <w:r w:rsidRPr="00586DA4">
        <w:rPr>
          <w:sz w:val="26"/>
          <w:szCs w:val="26"/>
        </w:rPr>
        <w:t xml:space="preserve">                                                                           Республики Башкортостан</w:t>
      </w:r>
    </w:p>
    <w:p w:rsidR="00A76618" w:rsidRPr="00586DA4" w:rsidRDefault="00A76618" w:rsidP="00A76618">
      <w:pPr>
        <w:ind w:firstLine="720"/>
        <w:jc w:val="center"/>
        <w:rPr>
          <w:sz w:val="26"/>
          <w:szCs w:val="26"/>
        </w:rPr>
      </w:pPr>
      <w:r w:rsidRPr="00586DA4">
        <w:rPr>
          <w:sz w:val="26"/>
          <w:szCs w:val="26"/>
        </w:rPr>
        <w:t xml:space="preserve">                                                     </w:t>
      </w:r>
      <w:r w:rsidR="002C2A72" w:rsidRPr="00586DA4">
        <w:rPr>
          <w:sz w:val="26"/>
          <w:szCs w:val="26"/>
        </w:rPr>
        <w:t xml:space="preserve">                    от </w:t>
      </w:r>
      <w:r w:rsidR="00BC4F41">
        <w:rPr>
          <w:sz w:val="26"/>
          <w:szCs w:val="26"/>
        </w:rPr>
        <w:t xml:space="preserve">31 марта </w:t>
      </w:r>
      <w:r w:rsidR="002C2A72" w:rsidRPr="00586DA4">
        <w:rPr>
          <w:sz w:val="26"/>
          <w:szCs w:val="26"/>
        </w:rPr>
        <w:t>202</w:t>
      </w:r>
      <w:r w:rsidR="00BC4F41">
        <w:rPr>
          <w:sz w:val="26"/>
          <w:szCs w:val="26"/>
        </w:rPr>
        <w:t>2</w:t>
      </w:r>
      <w:r w:rsidR="002C2A72" w:rsidRPr="00586DA4">
        <w:rPr>
          <w:sz w:val="26"/>
          <w:szCs w:val="26"/>
        </w:rPr>
        <w:t xml:space="preserve">г. № </w:t>
      </w:r>
      <w:r w:rsidR="00BC4F41">
        <w:rPr>
          <w:sz w:val="26"/>
          <w:szCs w:val="26"/>
        </w:rPr>
        <w:t>85</w:t>
      </w:r>
    </w:p>
    <w:p w:rsidR="00586DA4" w:rsidRPr="00586DA4" w:rsidRDefault="00A76618" w:rsidP="00586DA4">
      <w:pPr>
        <w:ind w:firstLine="720"/>
        <w:jc w:val="center"/>
        <w:rPr>
          <w:sz w:val="26"/>
          <w:szCs w:val="26"/>
        </w:rPr>
      </w:pPr>
      <w:r w:rsidRPr="00586DA4">
        <w:rPr>
          <w:sz w:val="26"/>
          <w:szCs w:val="26"/>
        </w:rPr>
        <w:t xml:space="preserve"> </w:t>
      </w:r>
    </w:p>
    <w:p w:rsidR="00586DA4" w:rsidRPr="00586DA4" w:rsidRDefault="00586DA4" w:rsidP="00586DA4">
      <w:pPr>
        <w:autoSpaceDE w:val="0"/>
        <w:autoSpaceDN w:val="0"/>
        <w:adjustRightInd w:val="0"/>
        <w:jc w:val="center"/>
        <w:rPr>
          <w:sz w:val="26"/>
          <w:szCs w:val="26"/>
        </w:rPr>
      </w:pPr>
    </w:p>
    <w:p w:rsidR="00586DA4" w:rsidRPr="00586DA4" w:rsidRDefault="00586DA4" w:rsidP="00586DA4">
      <w:pPr>
        <w:autoSpaceDE w:val="0"/>
        <w:autoSpaceDN w:val="0"/>
        <w:adjustRightInd w:val="0"/>
        <w:jc w:val="center"/>
        <w:rPr>
          <w:sz w:val="26"/>
          <w:szCs w:val="26"/>
        </w:rPr>
      </w:pPr>
    </w:p>
    <w:p w:rsidR="00586DA4" w:rsidRPr="00586DA4" w:rsidRDefault="00586DA4" w:rsidP="00586DA4">
      <w:pPr>
        <w:autoSpaceDE w:val="0"/>
        <w:autoSpaceDN w:val="0"/>
        <w:adjustRightInd w:val="0"/>
        <w:jc w:val="center"/>
        <w:rPr>
          <w:sz w:val="26"/>
          <w:szCs w:val="26"/>
        </w:rPr>
      </w:pPr>
      <w:r w:rsidRPr="00586DA4">
        <w:rPr>
          <w:sz w:val="26"/>
          <w:szCs w:val="26"/>
        </w:rPr>
        <w:t>ИЗМЕНЕНИЯ,</w:t>
      </w:r>
    </w:p>
    <w:p w:rsidR="00586DA4" w:rsidRPr="00586DA4" w:rsidRDefault="00586DA4" w:rsidP="00586DA4">
      <w:pPr>
        <w:autoSpaceDE w:val="0"/>
        <w:autoSpaceDN w:val="0"/>
        <w:adjustRightInd w:val="0"/>
        <w:jc w:val="center"/>
        <w:rPr>
          <w:sz w:val="26"/>
          <w:szCs w:val="26"/>
        </w:rPr>
      </w:pPr>
      <w:proofErr w:type="gramStart"/>
      <w:r w:rsidRPr="00586DA4">
        <w:rPr>
          <w:sz w:val="26"/>
          <w:szCs w:val="26"/>
        </w:rPr>
        <w:t xml:space="preserve">вносимые в решение Совета </w:t>
      </w:r>
      <w:r w:rsidR="001A0512" w:rsidRPr="001A0512">
        <w:rPr>
          <w:bCs/>
          <w:sz w:val="26"/>
          <w:szCs w:val="26"/>
        </w:rPr>
        <w:t>сельского поселения Расмекеевский сельсовет</w:t>
      </w:r>
      <w:r w:rsidR="001A0512">
        <w:rPr>
          <w:b/>
          <w:bCs/>
          <w:sz w:val="26"/>
          <w:szCs w:val="26"/>
        </w:rPr>
        <w:t xml:space="preserve"> </w:t>
      </w:r>
      <w:r w:rsidRPr="00586DA4">
        <w:rPr>
          <w:sz w:val="26"/>
          <w:szCs w:val="26"/>
        </w:rPr>
        <w:t xml:space="preserve">муниципального района Кушнаренковский район от </w:t>
      </w:r>
      <w:smartTag w:uri="urn:schemas-microsoft-com:office:smarttags" w:element="date">
        <w:smartTagPr>
          <w:attr w:name="Year" w:val="2008"/>
          <w:attr w:name="Day" w:val="26"/>
          <w:attr w:name="Month" w:val="2"/>
          <w:attr w:name="ls" w:val="trans"/>
        </w:smartTagPr>
        <w:r w:rsidRPr="00586DA4">
          <w:rPr>
            <w:sz w:val="26"/>
            <w:szCs w:val="26"/>
          </w:rPr>
          <w:t xml:space="preserve">26 февраля </w:t>
        </w:r>
        <w:smartTag w:uri="urn:schemas-microsoft-com:office:smarttags" w:element="metricconverter">
          <w:smartTagPr>
            <w:attr w:name="ProductID" w:val="2008 г"/>
          </w:smartTagPr>
          <w:r w:rsidRPr="00586DA4">
            <w:rPr>
              <w:sz w:val="26"/>
              <w:szCs w:val="26"/>
            </w:rPr>
            <w:t>2008 г</w:t>
          </w:r>
        </w:smartTag>
        <w:r w:rsidRPr="00586DA4">
          <w:rPr>
            <w:sz w:val="26"/>
            <w:szCs w:val="26"/>
          </w:rPr>
          <w:t>.</w:t>
        </w:r>
      </w:smartTag>
      <w:r w:rsidRPr="00586DA4">
        <w:rPr>
          <w:sz w:val="26"/>
          <w:szCs w:val="26"/>
        </w:rPr>
        <w:t xml:space="preserve"> № 367 «Об утверждении типовых форм документов по оформлению прав пользования муниципальным имуществом </w:t>
      </w:r>
      <w:r w:rsidR="001A0512" w:rsidRPr="001A0512">
        <w:rPr>
          <w:bCs/>
          <w:sz w:val="26"/>
          <w:szCs w:val="26"/>
        </w:rPr>
        <w:t>сельского поселения Расмекеевский сельсовет</w:t>
      </w:r>
      <w:r w:rsidR="001A0512">
        <w:rPr>
          <w:b/>
          <w:bCs/>
          <w:sz w:val="26"/>
          <w:szCs w:val="26"/>
        </w:rPr>
        <w:t xml:space="preserve"> </w:t>
      </w:r>
      <w:r w:rsidRPr="00586DA4">
        <w:rPr>
          <w:sz w:val="26"/>
          <w:szCs w:val="26"/>
        </w:rPr>
        <w:t xml:space="preserve">муниципального района Кушнаренковский район Республики Башкортостан, учетных форм и Рекомендаций по ведению Реестра муниципального имущества </w:t>
      </w:r>
      <w:r w:rsidR="001A0512" w:rsidRPr="001A0512">
        <w:rPr>
          <w:bCs/>
          <w:sz w:val="26"/>
          <w:szCs w:val="26"/>
        </w:rPr>
        <w:t>сельского поселения Расмекеевский сельсовет</w:t>
      </w:r>
      <w:r w:rsidR="001A0512">
        <w:rPr>
          <w:b/>
          <w:bCs/>
          <w:sz w:val="26"/>
          <w:szCs w:val="26"/>
        </w:rPr>
        <w:t xml:space="preserve"> </w:t>
      </w:r>
      <w:r w:rsidRPr="00586DA4">
        <w:rPr>
          <w:sz w:val="26"/>
          <w:szCs w:val="26"/>
        </w:rPr>
        <w:t>муниципального района Кушнаренковский район Республики Башкортостан и оформлению</w:t>
      </w:r>
      <w:proofErr w:type="gramEnd"/>
      <w:r w:rsidRPr="00586DA4">
        <w:rPr>
          <w:sz w:val="26"/>
          <w:szCs w:val="26"/>
        </w:rPr>
        <w:t xml:space="preserve"> документов для внесения муниципального имущества в Реестр муниципального имущества </w:t>
      </w:r>
      <w:r w:rsidR="001A0512" w:rsidRPr="001A0512">
        <w:rPr>
          <w:bCs/>
          <w:sz w:val="26"/>
          <w:szCs w:val="26"/>
        </w:rPr>
        <w:t>сельского поселения Расмекеевский сельсовет</w:t>
      </w:r>
      <w:r w:rsidR="001A0512">
        <w:rPr>
          <w:b/>
          <w:bCs/>
          <w:sz w:val="26"/>
          <w:szCs w:val="26"/>
        </w:rPr>
        <w:t xml:space="preserve"> </w:t>
      </w:r>
      <w:r w:rsidRPr="00586DA4">
        <w:rPr>
          <w:sz w:val="26"/>
          <w:szCs w:val="26"/>
        </w:rPr>
        <w:t>муниципального района Кушнаренковский район Республики Башкортостан»</w:t>
      </w:r>
    </w:p>
    <w:p w:rsidR="00586DA4" w:rsidRPr="00586DA4" w:rsidRDefault="00586DA4" w:rsidP="00586DA4">
      <w:pPr>
        <w:autoSpaceDE w:val="0"/>
        <w:autoSpaceDN w:val="0"/>
        <w:adjustRightInd w:val="0"/>
        <w:jc w:val="center"/>
        <w:rPr>
          <w:sz w:val="26"/>
          <w:szCs w:val="26"/>
        </w:rPr>
      </w:pPr>
    </w:p>
    <w:p w:rsidR="00586DA4" w:rsidRPr="00586DA4" w:rsidRDefault="00586DA4" w:rsidP="00586DA4">
      <w:pPr>
        <w:autoSpaceDE w:val="0"/>
        <w:autoSpaceDN w:val="0"/>
        <w:adjustRightInd w:val="0"/>
        <w:ind w:firstLine="708"/>
        <w:jc w:val="both"/>
        <w:rPr>
          <w:sz w:val="26"/>
          <w:szCs w:val="26"/>
        </w:rPr>
      </w:pPr>
      <w:r w:rsidRPr="00586DA4">
        <w:rPr>
          <w:sz w:val="26"/>
          <w:szCs w:val="26"/>
        </w:rPr>
        <w:t xml:space="preserve">1) Порядок оформления прав пользования муниципальным имуществом </w:t>
      </w:r>
      <w:r w:rsidR="00A93232">
        <w:rPr>
          <w:sz w:val="26"/>
          <w:szCs w:val="26"/>
        </w:rPr>
        <w:t xml:space="preserve">сельского поселения Расмекеевский сельсовет </w:t>
      </w:r>
      <w:r w:rsidRPr="00586DA4">
        <w:rPr>
          <w:sz w:val="26"/>
          <w:szCs w:val="26"/>
        </w:rPr>
        <w:t>муниципального района Кушнаренковский район Республики Башкортостан, утвержденный указанным решением, изложить в следующей редакции:</w:t>
      </w:r>
    </w:p>
    <w:p w:rsidR="00586DA4" w:rsidRPr="00586DA4" w:rsidRDefault="00586DA4" w:rsidP="00586DA4">
      <w:pPr>
        <w:pStyle w:val="a6"/>
        <w:autoSpaceDE w:val="0"/>
        <w:autoSpaceDN w:val="0"/>
        <w:adjustRightInd w:val="0"/>
        <w:spacing w:after="0" w:line="240" w:lineRule="auto"/>
        <w:jc w:val="both"/>
        <w:rPr>
          <w:rFonts w:ascii="Times New Roman" w:hAnsi="Times New Roman" w:cs="Times New Roman"/>
          <w:sz w:val="26"/>
          <w:szCs w:val="26"/>
        </w:rPr>
      </w:pPr>
    </w:p>
    <w:p w:rsidR="00586DA4" w:rsidRPr="00586DA4" w:rsidRDefault="00586DA4" w:rsidP="00586DA4">
      <w:pPr>
        <w:autoSpaceDE w:val="0"/>
        <w:autoSpaceDN w:val="0"/>
        <w:adjustRightInd w:val="0"/>
        <w:jc w:val="center"/>
        <w:rPr>
          <w:sz w:val="26"/>
          <w:szCs w:val="26"/>
        </w:rPr>
      </w:pPr>
      <w:r w:rsidRPr="00586DA4">
        <w:rPr>
          <w:sz w:val="26"/>
          <w:szCs w:val="26"/>
        </w:rPr>
        <w:t>«ПОРЯДОК</w:t>
      </w:r>
    </w:p>
    <w:p w:rsidR="00586DA4" w:rsidRPr="00586DA4" w:rsidRDefault="00586DA4" w:rsidP="00586DA4">
      <w:pPr>
        <w:autoSpaceDE w:val="0"/>
        <w:autoSpaceDN w:val="0"/>
        <w:adjustRightInd w:val="0"/>
        <w:jc w:val="center"/>
        <w:rPr>
          <w:color w:val="FF0000"/>
          <w:sz w:val="26"/>
          <w:szCs w:val="26"/>
        </w:rPr>
      </w:pPr>
      <w:r w:rsidRPr="00586DA4">
        <w:rPr>
          <w:sz w:val="26"/>
          <w:szCs w:val="26"/>
        </w:rPr>
        <w:t>оформления прав пользования муниципальным имуществом</w:t>
      </w:r>
      <w:r w:rsidR="00A93232" w:rsidRPr="00A93232">
        <w:rPr>
          <w:sz w:val="26"/>
          <w:szCs w:val="26"/>
        </w:rPr>
        <w:t xml:space="preserve"> </w:t>
      </w:r>
      <w:r w:rsidR="00A93232">
        <w:rPr>
          <w:sz w:val="26"/>
          <w:szCs w:val="26"/>
        </w:rPr>
        <w:t>сельского поселения Расмекеевский сельсовет</w:t>
      </w:r>
      <w:r w:rsidRPr="00586DA4">
        <w:rPr>
          <w:sz w:val="26"/>
          <w:szCs w:val="26"/>
        </w:rPr>
        <w:t xml:space="preserve"> муниципального района Кушнаренковский район Республики Башкортостан</w:t>
      </w:r>
    </w:p>
    <w:p w:rsidR="00586DA4" w:rsidRPr="00586DA4" w:rsidRDefault="00586DA4" w:rsidP="00586DA4">
      <w:pPr>
        <w:autoSpaceDE w:val="0"/>
        <w:autoSpaceDN w:val="0"/>
        <w:adjustRightInd w:val="0"/>
        <w:ind w:firstLine="708"/>
        <w:jc w:val="center"/>
        <w:rPr>
          <w:sz w:val="26"/>
          <w:szCs w:val="26"/>
        </w:rPr>
      </w:pPr>
    </w:p>
    <w:p w:rsidR="00586DA4" w:rsidRPr="00586DA4" w:rsidRDefault="00586DA4" w:rsidP="00586DA4">
      <w:pPr>
        <w:autoSpaceDE w:val="0"/>
        <w:autoSpaceDN w:val="0"/>
        <w:adjustRightInd w:val="0"/>
        <w:ind w:firstLine="708"/>
        <w:jc w:val="center"/>
        <w:rPr>
          <w:sz w:val="26"/>
          <w:szCs w:val="26"/>
        </w:rPr>
      </w:pPr>
      <w:r w:rsidRPr="00586DA4">
        <w:rPr>
          <w:sz w:val="26"/>
          <w:szCs w:val="26"/>
        </w:rPr>
        <w:t>1. Общие положения</w:t>
      </w:r>
    </w:p>
    <w:p w:rsidR="00586DA4" w:rsidRPr="00586DA4" w:rsidRDefault="00586DA4" w:rsidP="00586DA4">
      <w:pPr>
        <w:autoSpaceDE w:val="0"/>
        <w:autoSpaceDN w:val="0"/>
        <w:adjustRightInd w:val="0"/>
        <w:ind w:firstLine="708"/>
        <w:jc w:val="both"/>
        <w:rPr>
          <w:sz w:val="26"/>
          <w:szCs w:val="26"/>
        </w:rPr>
      </w:pPr>
    </w:p>
    <w:p w:rsidR="00586DA4" w:rsidRPr="00586DA4" w:rsidRDefault="00586DA4" w:rsidP="00586DA4">
      <w:pPr>
        <w:autoSpaceDE w:val="0"/>
        <w:autoSpaceDN w:val="0"/>
        <w:adjustRightInd w:val="0"/>
        <w:ind w:firstLine="708"/>
        <w:jc w:val="both"/>
        <w:rPr>
          <w:sz w:val="26"/>
          <w:szCs w:val="26"/>
        </w:rPr>
      </w:pPr>
      <w:r w:rsidRPr="00586DA4">
        <w:rPr>
          <w:sz w:val="26"/>
          <w:szCs w:val="26"/>
        </w:rPr>
        <w:t>1.1. Настоящий Порядок разработан в соответствии с Гражданским кодексом Российской Федерации, федеральными законами "О защите конкуренции" (далее – Закон о защите конкуренции), "О некоммерческих организациях", "Об автономных учреждениях", и определяет механизм оформления прав пользования муниципальным имуществом, находящимся в муниципальной собственности муниципального района Кушнаренковский район Республики Башкортостан (далее – муниципальное имущество).</w:t>
      </w:r>
    </w:p>
    <w:p w:rsidR="00586DA4" w:rsidRPr="00586DA4" w:rsidRDefault="00586DA4" w:rsidP="00586DA4">
      <w:pPr>
        <w:autoSpaceDE w:val="0"/>
        <w:autoSpaceDN w:val="0"/>
        <w:adjustRightInd w:val="0"/>
        <w:ind w:firstLine="708"/>
        <w:jc w:val="both"/>
        <w:rPr>
          <w:sz w:val="26"/>
          <w:szCs w:val="26"/>
        </w:rPr>
      </w:pPr>
    </w:p>
    <w:p w:rsidR="00586DA4" w:rsidRPr="00586DA4" w:rsidRDefault="00586DA4" w:rsidP="00586DA4">
      <w:pPr>
        <w:autoSpaceDE w:val="0"/>
        <w:autoSpaceDN w:val="0"/>
        <w:adjustRightInd w:val="0"/>
        <w:ind w:firstLine="708"/>
        <w:jc w:val="both"/>
        <w:rPr>
          <w:sz w:val="26"/>
          <w:szCs w:val="26"/>
        </w:rPr>
      </w:pPr>
      <w:r w:rsidRPr="00586DA4">
        <w:rPr>
          <w:sz w:val="26"/>
          <w:szCs w:val="26"/>
        </w:rPr>
        <w:t>Настоящий Порядок не распространяется на правоотношения по:</w:t>
      </w:r>
    </w:p>
    <w:p w:rsidR="00586DA4" w:rsidRPr="00824A23" w:rsidRDefault="00586DA4" w:rsidP="00586DA4">
      <w:pPr>
        <w:autoSpaceDE w:val="0"/>
        <w:autoSpaceDN w:val="0"/>
        <w:adjustRightInd w:val="0"/>
        <w:ind w:firstLine="708"/>
        <w:jc w:val="both"/>
        <w:rPr>
          <w:sz w:val="26"/>
          <w:szCs w:val="26"/>
        </w:rPr>
      </w:pPr>
      <w:r w:rsidRPr="00586DA4">
        <w:rPr>
          <w:sz w:val="26"/>
          <w:szCs w:val="26"/>
        </w:rPr>
        <w:t xml:space="preserve">предоставлению помещений, находящихся в собственности </w:t>
      </w:r>
      <w:r w:rsidR="00A93232">
        <w:rPr>
          <w:sz w:val="26"/>
          <w:szCs w:val="26"/>
        </w:rPr>
        <w:t xml:space="preserve">сельского поселения Расмекеевский сельсовет </w:t>
      </w:r>
      <w:r w:rsidR="00F62989">
        <w:rPr>
          <w:sz w:val="26"/>
          <w:szCs w:val="26"/>
        </w:rPr>
        <w:t xml:space="preserve">муниципального района Кушнаренковский район </w:t>
      </w:r>
      <w:r w:rsidRPr="00824A23">
        <w:rPr>
          <w:sz w:val="26"/>
          <w:szCs w:val="26"/>
        </w:rPr>
        <w:t xml:space="preserve">Республики Башкортостан, для проведения </w:t>
      </w:r>
      <w:proofErr w:type="gramStart"/>
      <w:r w:rsidRPr="00824A23">
        <w:rPr>
          <w:sz w:val="26"/>
          <w:szCs w:val="26"/>
        </w:rPr>
        <w:t>встреч депутатов Государственной Думы Федерального Собрания Российской Федерации</w:t>
      </w:r>
      <w:proofErr w:type="gramEnd"/>
      <w:r w:rsidRPr="00824A23">
        <w:rPr>
          <w:sz w:val="26"/>
          <w:szCs w:val="26"/>
        </w:rPr>
        <w:t xml:space="preserve"> и депутатов Государственного Собрания – Курултая Республики Башкортостан с избирателями; </w:t>
      </w:r>
    </w:p>
    <w:p w:rsidR="00586DA4" w:rsidRPr="00586DA4" w:rsidRDefault="00586DA4" w:rsidP="00586DA4">
      <w:pPr>
        <w:autoSpaceDE w:val="0"/>
        <w:autoSpaceDN w:val="0"/>
        <w:adjustRightInd w:val="0"/>
        <w:ind w:firstLine="708"/>
        <w:jc w:val="both"/>
        <w:rPr>
          <w:sz w:val="26"/>
          <w:szCs w:val="26"/>
        </w:rPr>
      </w:pPr>
      <w:r w:rsidRPr="00586DA4">
        <w:rPr>
          <w:sz w:val="26"/>
          <w:szCs w:val="26"/>
        </w:rPr>
        <w:lastRenderedPageBreak/>
        <w:t>передаче в пользование жилищного фонда муниципального района Кушнаренковский район Республики Башкортостан, земельных участков и ценных бумаг;</w:t>
      </w:r>
    </w:p>
    <w:p w:rsidR="00586DA4" w:rsidRPr="00586DA4" w:rsidRDefault="00586DA4" w:rsidP="00586DA4">
      <w:pPr>
        <w:autoSpaceDE w:val="0"/>
        <w:autoSpaceDN w:val="0"/>
        <w:adjustRightInd w:val="0"/>
        <w:ind w:firstLine="708"/>
        <w:jc w:val="both"/>
        <w:rPr>
          <w:sz w:val="26"/>
          <w:szCs w:val="26"/>
        </w:rPr>
      </w:pPr>
      <w:r w:rsidRPr="00586DA4">
        <w:rPr>
          <w:sz w:val="26"/>
          <w:szCs w:val="26"/>
        </w:rPr>
        <w:t>передаче муниципального имущества в хозяйственное ведение и оперативное управление.</w:t>
      </w:r>
    </w:p>
    <w:p w:rsidR="00586DA4" w:rsidRPr="00586DA4" w:rsidRDefault="00586DA4" w:rsidP="00586DA4">
      <w:pPr>
        <w:autoSpaceDE w:val="0"/>
        <w:autoSpaceDN w:val="0"/>
        <w:adjustRightInd w:val="0"/>
        <w:ind w:firstLine="708"/>
        <w:jc w:val="both"/>
        <w:rPr>
          <w:sz w:val="26"/>
          <w:szCs w:val="26"/>
        </w:rPr>
      </w:pPr>
      <w:r w:rsidRPr="00586DA4">
        <w:rPr>
          <w:sz w:val="26"/>
          <w:szCs w:val="26"/>
        </w:rPr>
        <w:t xml:space="preserve">1.2. Пользование </w:t>
      </w:r>
      <w:r w:rsidR="00F62989">
        <w:rPr>
          <w:sz w:val="26"/>
          <w:szCs w:val="26"/>
        </w:rPr>
        <w:t>муниципаль</w:t>
      </w:r>
      <w:r w:rsidRPr="00586DA4">
        <w:rPr>
          <w:sz w:val="26"/>
          <w:szCs w:val="26"/>
        </w:rPr>
        <w:t>ным имуществом юридическими и физическими лицами осуществляется на правах:</w:t>
      </w:r>
    </w:p>
    <w:p w:rsidR="00586DA4" w:rsidRPr="00586DA4" w:rsidRDefault="00586DA4" w:rsidP="00586DA4">
      <w:pPr>
        <w:autoSpaceDE w:val="0"/>
        <w:autoSpaceDN w:val="0"/>
        <w:adjustRightInd w:val="0"/>
        <w:ind w:firstLine="708"/>
        <w:jc w:val="both"/>
        <w:rPr>
          <w:sz w:val="26"/>
          <w:szCs w:val="26"/>
        </w:rPr>
      </w:pPr>
      <w:r w:rsidRPr="00586DA4">
        <w:rPr>
          <w:sz w:val="26"/>
          <w:szCs w:val="26"/>
        </w:rPr>
        <w:t>доверительного управления;</w:t>
      </w:r>
    </w:p>
    <w:p w:rsidR="00586DA4" w:rsidRPr="00586DA4" w:rsidRDefault="00586DA4" w:rsidP="00586DA4">
      <w:pPr>
        <w:autoSpaceDE w:val="0"/>
        <w:autoSpaceDN w:val="0"/>
        <w:adjustRightInd w:val="0"/>
        <w:ind w:firstLine="708"/>
        <w:jc w:val="both"/>
        <w:rPr>
          <w:sz w:val="26"/>
          <w:szCs w:val="26"/>
        </w:rPr>
      </w:pPr>
      <w:r w:rsidRPr="00586DA4">
        <w:rPr>
          <w:sz w:val="26"/>
          <w:szCs w:val="26"/>
        </w:rPr>
        <w:t>безвозмездного пользования;</w:t>
      </w:r>
    </w:p>
    <w:p w:rsidR="00586DA4" w:rsidRPr="00586DA4" w:rsidRDefault="00586DA4" w:rsidP="00586DA4">
      <w:pPr>
        <w:autoSpaceDE w:val="0"/>
        <w:autoSpaceDN w:val="0"/>
        <w:adjustRightInd w:val="0"/>
        <w:ind w:firstLine="708"/>
        <w:jc w:val="both"/>
        <w:rPr>
          <w:sz w:val="26"/>
          <w:szCs w:val="26"/>
        </w:rPr>
      </w:pPr>
      <w:r w:rsidRPr="00586DA4">
        <w:rPr>
          <w:sz w:val="26"/>
          <w:szCs w:val="26"/>
        </w:rPr>
        <w:t xml:space="preserve">аренды и субаренды. </w:t>
      </w:r>
    </w:p>
    <w:p w:rsidR="00586DA4" w:rsidRPr="00586DA4" w:rsidRDefault="00586DA4" w:rsidP="00586DA4">
      <w:pPr>
        <w:autoSpaceDE w:val="0"/>
        <w:autoSpaceDN w:val="0"/>
        <w:adjustRightInd w:val="0"/>
        <w:ind w:firstLine="709"/>
        <w:jc w:val="both"/>
        <w:rPr>
          <w:sz w:val="26"/>
          <w:szCs w:val="26"/>
        </w:rPr>
      </w:pPr>
      <w:r w:rsidRPr="00586DA4">
        <w:rPr>
          <w:sz w:val="26"/>
          <w:szCs w:val="26"/>
        </w:rPr>
        <w:t>1.3. Решения о передаче муниципального имущества в доверительное управление, безвозмездное пользование или аренду принимаются Администрацией муниципального района Кушнаренковский район Республики Башкортостан (далее – Администрация) в пределах предоставленных полномочий, если иное не предусмотрено законодательством.</w:t>
      </w:r>
    </w:p>
    <w:p w:rsidR="00586DA4" w:rsidRPr="00586DA4" w:rsidRDefault="00586DA4" w:rsidP="00586DA4">
      <w:pPr>
        <w:autoSpaceDE w:val="0"/>
        <w:autoSpaceDN w:val="0"/>
        <w:adjustRightInd w:val="0"/>
        <w:ind w:firstLine="708"/>
        <w:jc w:val="both"/>
        <w:rPr>
          <w:sz w:val="26"/>
          <w:szCs w:val="26"/>
        </w:rPr>
      </w:pPr>
      <w:r w:rsidRPr="00586DA4">
        <w:rPr>
          <w:sz w:val="26"/>
          <w:szCs w:val="26"/>
        </w:rPr>
        <w:t>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rsidR="00586DA4" w:rsidRPr="00586DA4" w:rsidRDefault="00586DA4" w:rsidP="00586DA4">
      <w:pPr>
        <w:autoSpaceDE w:val="0"/>
        <w:autoSpaceDN w:val="0"/>
        <w:adjustRightInd w:val="0"/>
        <w:ind w:firstLine="708"/>
        <w:jc w:val="both"/>
        <w:rPr>
          <w:color w:val="FF0000"/>
          <w:sz w:val="26"/>
          <w:szCs w:val="26"/>
        </w:rPr>
      </w:pPr>
      <w:r w:rsidRPr="00586DA4">
        <w:rPr>
          <w:sz w:val="26"/>
          <w:szCs w:val="26"/>
        </w:rPr>
        <w:t>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муниципального района Кушнаренковский район Республики Башкортостан (муниципальными предприятиями муниципального района Кушнаренковский район Республики Башкортостан), за которыми муниципальное имущество закреплено на праве оперативного управления (хозяйственного ведения), по согласованию с</w:t>
      </w:r>
      <w:r w:rsidRPr="00586DA4">
        <w:rPr>
          <w:color w:val="FF0000"/>
          <w:sz w:val="26"/>
          <w:szCs w:val="26"/>
        </w:rPr>
        <w:t xml:space="preserve"> </w:t>
      </w:r>
      <w:r w:rsidRPr="00586DA4">
        <w:rPr>
          <w:sz w:val="26"/>
          <w:szCs w:val="26"/>
        </w:rPr>
        <w:t xml:space="preserve">Администрацией. </w:t>
      </w:r>
    </w:p>
    <w:p w:rsidR="00586DA4" w:rsidRPr="00586DA4" w:rsidRDefault="00586DA4" w:rsidP="00586DA4">
      <w:pPr>
        <w:autoSpaceDE w:val="0"/>
        <w:autoSpaceDN w:val="0"/>
        <w:adjustRightInd w:val="0"/>
        <w:ind w:firstLine="708"/>
        <w:jc w:val="both"/>
        <w:rPr>
          <w:sz w:val="26"/>
          <w:szCs w:val="26"/>
        </w:rPr>
      </w:pPr>
      <w:r w:rsidRPr="00586DA4">
        <w:rPr>
          <w:sz w:val="26"/>
          <w:szCs w:val="26"/>
        </w:rPr>
        <w:t xml:space="preserve"> Оформление договоров субаренды осуществляется арендаторами муниципального имущества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w:t>
      </w:r>
    </w:p>
    <w:p w:rsidR="00586DA4" w:rsidRPr="00586DA4" w:rsidRDefault="00586DA4" w:rsidP="00586DA4">
      <w:pPr>
        <w:autoSpaceDE w:val="0"/>
        <w:autoSpaceDN w:val="0"/>
        <w:adjustRightInd w:val="0"/>
        <w:ind w:firstLine="708"/>
        <w:jc w:val="both"/>
        <w:rPr>
          <w:sz w:val="26"/>
          <w:szCs w:val="26"/>
        </w:rPr>
      </w:pPr>
      <w:r w:rsidRPr="00586DA4">
        <w:rPr>
          <w:sz w:val="26"/>
          <w:szCs w:val="26"/>
        </w:rPr>
        <w:t>1.5. Оформление договоров безвозмездного пользования осуществляется муниципальными учреждениями муниципального района Кушнаренковский район Республики Башкортостан, за которыми муниципальное имущество закреплено на праве оперативного управления, по согласованию с Администрацией.</w:t>
      </w:r>
    </w:p>
    <w:p w:rsidR="00586DA4" w:rsidRPr="00586DA4" w:rsidRDefault="00586DA4" w:rsidP="00586DA4">
      <w:pPr>
        <w:autoSpaceDE w:val="0"/>
        <w:autoSpaceDN w:val="0"/>
        <w:adjustRightInd w:val="0"/>
        <w:ind w:firstLine="708"/>
        <w:jc w:val="both"/>
        <w:rPr>
          <w:sz w:val="26"/>
          <w:szCs w:val="26"/>
        </w:rPr>
      </w:pPr>
      <w:r w:rsidRPr="00586DA4">
        <w:rPr>
          <w:sz w:val="26"/>
          <w:szCs w:val="26"/>
        </w:rPr>
        <w:t>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муниципальными органами муниципального района Кушнаренковский район Республики Башкортостан.</w:t>
      </w:r>
    </w:p>
    <w:p w:rsidR="00586DA4" w:rsidRPr="00586DA4" w:rsidRDefault="00586DA4" w:rsidP="00586DA4">
      <w:pPr>
        <w:autoSpaceDE w:val="0"/>
        <w:autoSpaceDN w:val="0"/>
        <w:adjustRightInd w:val="0"/>
        <w:ind w:firstLine="708"/>
        <w:jc w:val="both"/>
        <w:rPr>
          <w:sz w:val="26"/>
          <w:szCs w:val="26"/>
        </w:rPr>
      </w:pPr>
      <w:r w:rsidRPr="00586DA4">
        <w:rPr>
          <w:sz w:val="26"/>
          <w:szCs w:val="26"/>
        </w:rPr>
        <w:t>1.7.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 органами и созданными ими муниципальными учреждениями, за исключением автономных учреждений, осуществляется Администрацией при наличии согласования учредителя учреждения, копии технической документации, а также иных документов, предусмотренных настоящим Порядком.</w:t>
      </w:r>
    </w:p>
    <w:p w:rsidR="00586DA4" w:rsidRPr="00586DA4" w:rsidRDefault="00586DA4" w:rsidP="00586DA4">
      <w:pPr>
        <w:autoSpaceDE w:val="0"/>
        <w:autoSpaceDN w:val="0"/>
        <w:adjustRightInd w:val="0"/>
        <w:ind w:firstLine="708"/>
        <w:jc w:val="both"/>
        <w:rPr>
          <w:sz w:val="26"/>
          <w:szCs w:val="26"/>
        </w:rPr>
      </w:pPr>
      <w:r w:rsidRPr="00586DA4">
        <w:rPr>
          <w:sz w:val="26"/>
          <w:szCs w:val="26"/>
        </w:rPr>
        <w:lastRenderedPageBreak/>
        <w:t>1.8.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согласования учредителя учреждения, копии технической документации, рекомендаций наблюдательного совета учреждения, а также иных документов, предусмотренных настоящим Порядком.</w:t>
      </w:r>
    </w:p>
    <w:p w:rsidR="00586DA4" w:rsidRPr="00586DA4" w:rsidRDefault="00586DA4" w:rsidP="00586DA4">
      <w:pPr>
        <w:autoSpaceDE w:val="0"/>
        <w:autoSpaceDN w:val="0"/>
        <w:adjustRightInd w:val="0"/>
        <w:ind w:firstLine="708"/>
        <w:jc w:val="both"/>
        <w:rPr>
          <w:sz w:val="26"/>
          <w:szCs w:val="26"/>
        </w:rPr>
      </w:pPr>
      <w:r w:rsidRPr="00586DA4">
        <w:rPr>
          <w:sz w:val="26"/>
          <w:szCs w:val="26"/>
        </w:rPr>
        <w:t>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муниципального района Кушнаренковский район Республики Башкортостан, осуществляется Администрацией при наличии копии технической документации, а также иных документов, предусмотренных настоящим Порядком.</w:t>
      </w:r>
    </w:p>
    <w:p w:rsidR="00586DA4" w:rsidRPr="00586DA4" w:rsidRDefault="00586DA4" w:rsidP="00586DA4">
      <w:pPr>
        <w:autoSpaceDE w:val="0"/>
        <w:autoSpaceDN w:val="0"/>
        <w:adjustRightInd w:val="0"/>
        <w:ind w:firstLine="708"/>
        <w:jc w:val="both"/>
        <w:rPr>
          <w:sz w:val="26"/>
          <w:szCs w:val="26"/>
        </w:rPr>
      </w:pPr>
      <w:r w:rsidRPr="00586DA4">
        <w:rPr>
          <w:sz w:val="26"/>
          <w:szCs w:val="26"/>
        </w:rPr>
        <w:t>1.10.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муниципального района Кушнаренковский район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муниципального района Кушнаренковский район Республики Башкортостан (муниципальными предприятиями муниципального района Кушнаренковский район).</w:t>
      </w:r>
    </w:p>
    <w:p w:rsidR="00586DA4" w:rsidRPr="00586DA4" w:rsidRDefault="00586DA4" w:rsidP="00586DA4">
      <w:pPr>
        <w:autoSpaceDE w:val="0"/>
        <w:autoSpaceDN w:val="0"/>
        <w:adjustRightInd w:val="0"/>
        <w:ind w:firstLine="708"/>
        <w:jc w:val="both"/>
        <w:rPr>
          <w:sz w:val="26"/>
          <w:szCs w:val="26"/>
        </w:rPr>
      </w:pPr>
    </w:p>
    <w:p w:rsidR="00586DA4" w:rsidRPr="00586DA4" w:rsidRDefault="00586DA4" w:rsidP="00586DA4">
      <w:pPr>
        <w:autoSpaceDE w:val="0"/>
        <w:autoSpaceDN w:val="0"/>
        <w:adjustRightInd w:val="0"/>
        <w:ind w:firstLine="708"/>
        <w:jc w:val="center"/>
        <w:rPr>
          <w:sz w:val="26"/>
          <w:szCs w:val="26"/>
        </w:rPr>
      </w:pPr>
      <w:r w:rsidRPr="00586DA4">
        <w:rPr>
          <w:sz w:val="26"/>
          <w:szCs w:val="26"/>
        </w:rPr>
        <w:t>2. Порядок оформления прав пользования</w:t>
      </w:r>
    </w:p>
    <w:p w:rsidR="00586DA4" w:rsidRPr="00586DA4" w:rsidRDefault="00586DA4" w:rsidP="00586DA4">
      <w:pPr>
        <w:autoSpaceDE w:val="0"/>
        <w:autoSpaceDN w:val="0"/>
        <w:adjustRightInd w:val="0"/>
        <w:ind w:firstLine="708"/>
        <w:jc w:val="center"/>
        <w:rPr>
          <w:sz w:val="26"/>
          <w:szCs w:val="26"/>
        </w:rPr>
      </w:pPr>
      <w:r w:rsidRPr="00586DA4">
        <w:rPr>
          <w:sz w:val="26"/>
          <w:szCs w:val="26"/>
        </w:rPr>
        <w:t>муниципальным имуществом</w:t>
      </w:r>
    </w:p>
    <w:p w:rsidR="00586DA4" w:rsidRPr="00586DA4" w:rsidRDefault="00586DA4" w:rsidP="00586DA4">
      <w:pPr>
        <w:autoSpaceDE w:val="0"/>
        <w:autoSpaceDN w:val="0"/>
        <w:adjustRightInd w:val="0"/>
        <w:ind w:firstLine="708"/>
        <w:jc w:val="both"/>
        <w:rPr>
          <w:sz w:val="26"/>
          <w:szCs w:val="26"/>
        </w:rPr>
      </w:pPr>
    </w:p>
    <w:p w:rsidR="00586DA4" w:rsidRPr="00586DA4" w:rsidRDefault="00586DA4" w:rsidP="00586DA4">
      <w:pPr>
        <w:autoSpaceDE w:val="0"/>
        <w:autoSpaceDN w:val="0"/>
        <w:adjustRightInd w:val="0"/>
        <w:ind w:firstLine="708"/>
        <w:jc w:val="both"/>
        <w:rPr>
          <w:sz w:val="26"/>
          <w:szCs w:val="26"/>
        </w:rPr>
      </w:pPr>
      <w:r w:rsidRPr="00586DA4">
        <w:rPr>
          <w:sz w:val="26"/>
          <w:szCs w:val="26"/>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586DA4" w:rsidRPr="00586DA4" w:rsidRDefault="00586DA4" w:rsidP="00586DA4">
      <w:pPr>
        <w:autoSpaceDE w:val="0"/>
        <w:autoSpaceDN w:val="0"/>
        <w:adjustRightInd w:val="0"/>
        <w:ind w:firstLine="708"/>
        <w:jc w:val="both"/>
        <w:rPr>
          <w:sz w:val="26"/>
          <w:szCs w:val="26"/>
        </w:rPr>
      </w:pPr>
      <w:r w:rsidRPr="00586DA4">
        <w:rPr>
          <w:sz w:val="26"/>
          <w:szCs w:val="26"/>
        </w:rPr>
        <w:t>а) по результатам проведения конкурсов или аукционов на право заключения этих договоров (далее – торги);</w:t>
      </w:r>
    </w:p>
    <w:p w:rsidR="00586DA4" w:rsidRPr="00586DA4" w:rsidRDefault="00586DA4" w:rsidP="00586DA4">
      <w:pPr>
        <w:autoSpaceDE w:val="0"/>
        <w:autoSpaceDN w:val="0"/>
        <w:adjustRightInd w:val="0"/>
        <w:ind w:firstLine="708"/>
        <w:jc w:val="both"/>
        <w:rPr>
          <w:sz w:val="26"/>
          <w:szCs w:val="26"/>
        </w:rPr>
      </w:pPr>
      <w:r w:rsidRPr="00586DA4">
        <w:rPr>
          <w:sz w:val="26"/>
          <w:szCs w:val="26"/>
        </w:rPr>
        <w:t>б) без проведения торгов.</w:t>
      </w:r>
    </w:p>
    <w:p w:rsidR="00586DA4" w:rsidRPr="00586DA4" w:rsidRDefault="00586DA4" w:rsidP="00586DA4">
      <w:pPr>
        <w:autoSpaceDE w:val="0"/>
        <w:autoSpaceDN w:val="0"/>
        <w:adjustRightInd w:val="0"/>
        <w:ind w:firstLine="708"/>
        <w:jc w:val="both"/>
        <w:rPr>
          <w:sz w:val="26"/>
          <w:szCs w:val="26"/>
        </w:rPr>
      </w:pPr>
      <w:r w:rsidRPr="00586DA4">
        <w:rPr>
          <w:sz w:val="26"/>
          <w:szCs w:val="26"/>
        </w:rPr>
        <w:t xml:space="preserve">2.2. Муниципальное имущество предоставляется без проведения торгов в случаях, установленных </w:t>
      </w:r>
      <w:hyperlink r:id="rId7" w:history="1">
        <w:r w:rsidRPr="00586DA4">
          <w:rPr>
            <w:rStyle w:val="ab"/>
            <w:sz w:val="26"/>
            <w:szCs w:val="26"/>
          </w:rPr>
          <w:t>статьей 17.1</w:t>
        </w:r>
      </w:hyperlink>
      <w:r w:rsidRPr="00586DA4">
        <w:rPr>
          <w:sz w:val="26"/>
          <w:szCs w:val="26"/>
        </w:rPr>
        <w:t xml:space="preserve"> Федерального закона "О защите конкуренции".</w:t>
      </w:r>
    </w:p>
    <w:p w:rsidR="00586DA4" w:rsidRPr="00586DA4" w:rsidRDefault="00586DA4" w:rsidP="00586DA4">
      <w:pPr>
        <w:autoSpaceDE w:val="0"/>
        <w:autoSpaceDN w:val="0"/>
        <w:adjustRightInd w:val="0"/>
        <w:ind w:firstLine="708"/>
        <w:jc w:val="both"/>
        <w:rPr>
          <w:sz w:val="26"/>
          <w:szCs w:val="26"/>
        </w:rPr>
      </w:pPr>
      <w:r w:rsidRPr="00586DA4">
        <w:rPr>
          <w:sz w:val="26"/>
          <w:szCs w:val="26"/>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586DA4" w:rsidRPr="00586DA4" w:rsidRDefault="00586DA4" w:rsidP="00586DA4">
      <w:pPr>
        <w:autoSpaceDE w:val="0"/>
        <w:autoSpaceDN w:val="0"/>
        <w:adjustRightInd w:val="0"/>
        <w:ind w:firstLine="708"/>
        <w:jc w:val="both"/>
        <w:rPr>
          <w:sz w:val="26"/>
          <w:szCs w:val="26"/>
        </w:rPr>
      </w:pPr>
      <w:r w:rsidRPr="00586DA4">
        <w:rPr>
          <w:sz w:val="26"/>
          <w:szCs w:val="26"/>
        </w:rPr>
        <w:t>2.4. Передача в пользование муниципального имущества без проведения торгов осуществляется в следующем порядке:</w:t>
      </w:r>
    </w:p>
    <w:p w:rsidR="00586DA4" w:rsidRPr="00586DA4" w:rsidRDefault="00586DA4" w:rsidP="00586DA4">
      <w:pPr>
        <w:autoSpaceDE w:val="0"/>
        <w:autoSpaceDN w:val="0"/>
        <w:adjustRightInd w:val="0"/>
        <w:ind w:firstLine="708"/>
        <w:jc w:val="both"/>
        <w:rPr>
          <w:sz w:val="26"/>
          <w:szCs w:val="26"/>
        </w:rPr>
      </w:pPr>
      <w:r w:rsidRPr="00586DA4">
        <w:rPr>
          <w:sz w:val="26"/>
          <w:szCs w:val="26"/>
        </w:rPr>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rsidR="00586DA4" w:rsidRPr="00586DA4" w:rsidRDefault="00586DA4" w:rsidP="00586DA4">
      <w:pPr>
        <w:autoSpaceDE w:val="0"/>
        <w:autoSpaceDN w:val="0"/>
        <w:adjustRightInd w:val="0"/>
        <w:ind w:firstLine="708"/>
        <w:jc w:val="both"/>
        <w:rPr>
          <w:sz w:val="26"/>
          <w:szCs w:val="26"/>
        </w:rPr>
      </w:pPr>
      <w:r w:rsidRPr="00586DA4">
        <w:rPr>
          <w:sz w:val="26"/>
          <w:szCs w:val="26"/>
        </w:rPr>
        <w:t xml:space="preserve">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w:t>
      </w:r>
      <w:r w:rsidRPr="00586DA4">
        <w:rPr>
          <w:sz w:val="26"/>
          <w:szCs w:val="26"/>
        </w:rPr>
        <w:lastRenderedPageBreak/>
        <w:t>которым срок рассмотрения не должен превышать двадцати трех календарных дней.</w:t>
      </w:r>
    </w:p>
    <w:p w:rsidR="00586DA4" w:rsidRPr="00586DA4" w:rsidRDefault="00586DA4" w:rsidP="00586DA4">
      <w:pPr>
        <w:autoSpaceDE w:val="0"/>
        <w:autoSpaceDN w:val="0"/>
        <w:adjustRightInd w:val="0"/>
        <w:ind w:firstLine="708"/>
        <w:jc w:val="both"/>
        <w:rPr>
          <w:sz w:val="26"/>
          <w:szCs w:val="26"/>
        </w:rPr>
      </w:pPr>
      <w:r w:rsidRPr="00586DA4">
        <w:rPr>
          <w:sz w:val="26"/>
          <w:szCs w:val="26"/>
        </w:rPr>
        <w:t>Заявителю отказывается в передаче муниципального имущества без проведения торгов в пользование при наличии следующих оснований:</w:t>
      </w:r>
    </w:p>
    <w:p w:rsidR="00586DA4" w:rsidRPr="00586DA4" w:rsidRDefault="00586DA4" w:rsidP="00586DA4">
      <w:pPr>
        <w:autoSpaceDE w:val="0"/>
        <w:autoSpaceDN w:val="0"/>
        <w:adjustRightInd w:val="0"/>
        <w:ind w:firstLine="708"/>
        <w:jc w:val="both"/>
        <w:rPr>
          <w:sz w:val="26"/>
          <w:szCs w:val="26"/>
        </w:rPr>
      </w:pPr>
      <w:r w:rsidRPr="00586DA4">
        <w:rPr>
          <w:sz w:val="26"/>
          <w:szCs w:val="26"/>
        </w:rPr>
        <w:t>имеется установленное законодательством ограничение по управлению и распоряжению данным объектом муниципального имущества;</w:t>
      </w:r>
    </w:p>
    <w:p w:rsidR="00586DA4" w:rsidRPr="00586DA4" w:rsidRDefault="00586DA4" w:rsidP="00586DA4">
      <w:pPr>
        <w:autoSpaceDE w:val="0"/>
        <w:autoSpaceDN w:val="0"/>
        <w:adjustRightInd w:val="0"/>
        <w:ind w:firstLine="708"/>
        <w:jc w:val="both"/>
        <w:rPr>
          <w:sz w:val="26"/>
          <w:szCs w:val="26"/>
        </w:rPr>
      </w:pPr>
      <w:r w:rsidRPr="00586DA4">
        <w:rPr>
          <w:sz w:val="26"/>
          <w:szCs w:val="26"/>
        </w:rPr>
        <w:t>муниципальное имущество передано иным юридическим либо физическим лицам в пользование в порядке, установленном законодательством;</w:t>
      </w:r>
    </w:p>
    <w:p w:rsidR="00586DA4" w:rsidRPr="00586DA4" w:rsidRDefault="00586DA4" w:rsidP="00586DA4">
      <w:pPr>
        <w:autoSpaceDE w:val="0"/>
        <w:autoSpaceDN w:val="0"/>
        <w:adjustRightInd w:val="0"/>
        <w:ind w:firstLine="708"/>
        <w:jc w:val="both"/>
        <w:rPr>
          <w:sz w:val="26"/>
          <w:szCs w:val="26"/>
        </w:rPr>
      </w:pPr>
      <w:r w:rsidRPr="00586DA4">
        <w:rPr>
          <w:sz w:val="26"/>
          <w:szCs w:val="26"/>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586DA4" w:rsidRPr="00586DA4" w:rsidRDefault="00586DA4" w:rsidP="00586DA4">
      <w:pPr>
        <w:autoSpaceDE w:val="0"/>
        <w:autoSpaceDN w:val="0"/>
        <w:adjustRightInd w:val="0"/>
        <w:ind w:firstLine="708"/>
        <w:jc w:val="both"/>
        <w:rPr>
          <w:sz w:val="26"/>
          <w:szCs w:val="26"/>
        </w:rPr>
      </w:pPr>
      <w:r w:rsidRPr="00586DA4">
        <w:rPr>
          <w:sz w:val="26"/>
          <w:szCs w:val="26"/>
        </w:rPr>
        <w:t>приостановлена деятельность заявителя на день подачи заявления в порядке, предусмотренном Кодексом Российской Федерации об административных правонарушениях;</w:t>
      </w:r>
    </w:p>
    <w:p w:rsidR="00586DA4" w:rsidRPr="00586DA4" w:rsidRDefault="00586DA4" w:rsidP="00586DA4">
      <w:pPr>
        <w:autoSpaceDE w:val="0"/>
        <w:autoSpaceDN w:val="0"/>
        <w:adjustRightInd w:val="0"/>
        <w:ind w:firstLine="708"/>
        <w:jc w:val="both"/>
        <w:rPr>
          <w:sz w:val="26"/>
          <w:szCs w:val="26"/>
        </w:rPr>
      </w:pPr>
      <w:r w:rsidRPr="00586DA4">
        <w:rPr>
          <w:sz w:val="26"/>
          <w:szCs w:val="26"/>
        </w:rPr>
        <w:t>заявителем представлены заведомо ложные сведения, содержащиеся в представленных документах;</w:t>
      </w:r>
    </w:p>
    <w:p w:rsidR="00586DA4" w:rsidRPr="00586DA4" w:rsidRDefault="00586DA4" w:rsidP="00586DA4">
      <w:pPr>
        <w:autoSpaceDE w:val="0"/>
        <w:autoSpaceDN w:val="0"/>
        <w:adjustRightInd w:val="0"/>
        <w:ind w:firstLine="708"/>
        <w:jc w:val="both"/>
        <w:rPr>
          <w:sz w:val="26"/>
          <w:szCs w:val="26"/>
        </w:rPr>
      </w:pPr>
      <w:r w:rsidRPr="00586DA4">
        <w:rPr>
          <w:sz w:val="26"/>
          <w:szCs w:val="26"/>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586DA4" w:rsidRPr="00586DA4" w:rsidRDefault="00586DA4" w:rsidP="00586DA4">
      <w:pPr>
        <w:autoSpaceDE w:val="0"/>
        <w:autoSpaceDN w:val="0"/>
        <w:adjustRightInd w:val="0"/>
        <w:ind w:firstLine="708"/>
        <w:jc w:val="both"/>
        <w:rPr>
          <w:sz w:val="26"/>
          <w:szCs w:val="26"/>
        </w:rPr>
      </w:pPr>
      <w:r w:rsidRPr="00586DA4">
        <w:rPr>
          <w:sz w:val="26"/>
          <w:szCs w:val="26"/>
        </w:rPr>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
    <w:p w:rsidR="00586DA4" w:rsidRPr="00586DA4" w:rsidRDefault="00586DA4" w:rsidP="00586DA4">
      <w:pPr>
        <w:autoSpaceDE w:val="0"/>
        <w:autoSpaceDN w:val="0"/>
        <w:adjustRightInd w:val="0"/>
        <w:ind w:firstLine="708"/>
        <w:jc w:val="both"/>
        <w:rPr>
          <w:sz w:val="26"/>
          <w:szCs w:val="26"/>
        </w:rPr>
      </w:pPr>
      <w:r w:rsidRPr="00586DA4">
        <w:rPr>
          <w:sz w:val="26"/>
          <w:szCs w:val="26"/>
        </w:rPr>
        <w:t>имеются неразрешенные судебные споры по поводу указанного в заявлении муниципального имущества.</w:t>
      </w:r>
    </w:p>
    <w:p w:rsidR="00586DA4" w:rsidRPr="00586DA4" w:rsidRDefault="00586DA4" w:rsidP="00586DA4">
      <w:pPr>
        <w:autoSpaceDE w:val="0"/>
        <w:autoSpaceDN w:val="0"/>
        <w:adjustRightInd w:val="0"/>
        <w:ind w:firstLine="708"/>
        <w:jc w:val="both"/>
        <w:rPr>
          <w:sz w:val="26"/>
          <w:szCs w:val="26"/>
        </w:rPr>
      </w:pPr>
      <w:r w:rsidRPr="00586DA4">
        <w:rPr>
          <w:sz w:val="26"/>
          <w:szCs w:val="26"/>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586DA4" w:rsidRPr="00586DA4" w:rsidRDefault="00586DA4" w:rsidP="00586DA4">
      <w:pPr>
        <w:autoSpaceDE w:val="0"/>
        <w:autoSpaceDN w:val="0"/>
        <w:adjustRightInd w:val="0"/>
        <w:ind w:firstLine="708"/>
        <w:jc w:val="both"/>
        <w:rPr>
          <w:sz w:val="26"/>
          <w:szCs w:val="26"/>
        </w:rPr>
      </w:pPr>
      <w:r w:rsidRPr="00586DA4">
        <w:rPr>
          <w:sz w:val="26"/>
          <w:szCs w:val="26"/>
        </w:rPr>
        <w:t xml:space="preserve">2.4.3. Решения о передаче муниципального имущества в пользование юридическим и физическим лицам и об изменении условий пользования государственным имуществом принимаются Администрацией путем оформления протокола по итогам работы Комиссии по рассмотрению заявок на право пользования муниципальным имуществом муниципального района Кушнаренковский район Республики Башкортостан (далее – Комиссия), созданной Администрацией, за исключением передачи муниципального имущества в пользование юридическим и физическим лицам в целях проведения мероприятий в период до десяти дней. </w:t>
      </w:r>
    </w:p>
    <w:p w:rsidR="00586DA4" w:rsidRPr="00586DA4" w:rsidRDefault="00586DA4" w:rsidP="00586DA4">
      <w:pPr>
        <w:autoSpaceDE w:val="0"/>
        <w:autoSpaceDN w:val="0"/>
        <w:adjustRightInd w:val="0"/>
        <w:ind w:firstLine="708"/>
        <w:jc w:val="both"/>
        <w:rPr>
          <w:sz w:val="26"/>
          <w:szCs w:val="26"/>
        </w:rPr>
      </w:pPr>
      <w:r w:rsidRPr="00586DA4">
        <w:rPr>
          <w:sz w:val="26"/>
          <w:szCs w:val="26"/>
        </w:rPr>
        <w:t>Положение о Комиссии, состав и порядок ее работы утверждаются постановлением Администрации. Комиссия оформляет протокол, который утверждается главой Администрации муниципального района Кушнаренковский район.</w:t>
      </w:r>
    </w:p>
    <w:p w:rsidR="00586DA4" w:rsidRPr="00586DA4" w:rsidRDefault="00586DA4" w:rsidP="00586DA4">
      <w:pPr>
        <w:autoSpaceDE w:val="0"/>
        <w:autoSpaceDN w:val="0"/>
        <w:adjustRightInd w:val="0"/>
        <w:ind w:firstLine="708"/>
        <w:jc w:val="both"/>
        <w:rPr>
          <w:sz w:val="26"/>
          <w:szCs w:val="26"/>
        </w:rPr>
      </w:pPr>
      <w:r w:rsidRPr="00586DA4">
        <w:rPr>
          <w:sz w:val="26"/>
          <w:szCs w:val="26"/>
        </w:rPr>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государственного имущества или его части в соответствии с законодательством.</w:t>
      </w:r>
    </w:p>
    <w:p w:rsidR="00586DA4" w:rsidRPr="00586DA4" w:rsidRDefault="00586DA4" w:rsidP="00586DA4">
      <w:pPr>
        <w:autoSpaceDE w:val="0"/>
        <w:autoSpaceDN w:val="0"/>
        <w:adjustRightInd w:val="0"/>
        <w:ind w:firstLine="708"/>
        <w:jc w:val="both"/>
        <w:rPr>
          <w:sz w:val="26"/>
          <w:szCs w:val="26"/>
        </w:rPr>
      </w:pPr>
      <w:r w:rsidRPr="00586DA4">
        <w:rPr>
          <w:sz w:val="26"/>
          <w:szCs w:val="26"/>
        </w:rPr>
        <w:t>2.6. Администрация осуществляет контроль за использованием муниципального имущества в соответствии с законодательством и настоящим Порядком.</w:t>
      </w:r>
    </w:p>
    <w:p w:rsidR="00586DA4" w:rsidRPr="00586DA4" w:rsidRDefault="00586DA4" w:rsidP="00586DA4">
      <w:pPr>
        <w:autoSpaceDE w:val="0"/>
        <w:autoSpaceDN w:val="0"/>
        <w:adjustRightInd w:val="0"/>
        <w:ind w:firstLine="708"/>
        <w:jc w:val="both"/>
        <w:rPr>
          <w:sz w:val="26"/>
          <w:szCs w:val="26"/>
        </w:rPr>
      </w:pPr>
      <w:r w:rsidRPr="00586DA4">
        <w:rPr>
          <w:sz w:val="26"/>
          <w:szCs w:val="26"/>
        </w:rPr>
        <w:t>2.7. Администрация имеет право в рамках контроля за исполнением договоров о передаче муниципального имущества в пользование:</w:t>
      </w:r>
    </w:p>
    <w:p w:rsidR="00586DA4" w:rsidRPr="00586DA4" w:rsidRDefault="00586DA4" w:rsidP="00586DA4">
      <w:pPr>
        <w:autoSpaceDE w:val="0"/>
        <w:autoSpaceDN w:val="0"/>
        <w:adjustRightInd w:val="0"/>
        <w:ind w:firstLine="708"/>
        <w:jc w:val="both"/>
        <w:rPr>
          <w:sz w:val="26"/>
          <w:szCs w:val="26"/>
        </w:rPr>
      </w:pPr>
      <w:r w:rsidRPr="00586DA4">
        <w:rPr>
          <w:sz w:val="26"/>
          <w:szCs w:val="26"/>
        </w:rPr>
        <w:t>проводить обследования и проверки использования муниципального имущества;</w:t>
      </w:r>
    </w:p>
    <w:p w:rsidR="00586DA4" w:rsidRPr="00586DA4" w:rsidRDefault="00586DA4" w:rsidP="00586DA4">
      <w:pPr>
        <w:autoSpaceDE w:val="0"/>
        <w:autoSpaceDN w:val="0"/>
        <w:adjustRightInd w:val="0"/>
        <w:ind w:firstLine="708"/>
        <w:jc w:val="both"/>
        <w:rPr>
          <w:sz w:val="26"/>
          <w:szCs w:val="26"/>
        </w:rPr>
      </w:pPr>
      <w:r w:rsidRPr="00586DA4">
        <w:rPr>
          <w:sz w:val="26"/>
          <w:szCs w:val="26"/>
        </w:rPr>
        <w:lastRenderedPageBreak/>
        <w:t>требовать от проверяемых юридических и физических лиц необходимые документацию и информацию;</w:t>
      </w:r>
    </w:p>
    <w:p w:rsidR="00586DA4" w:rsidRPr="00586DA4" w:rsidRDefault="00586DA4" w:rsidP="00586DA4">
      <w:pPr>
        <w:autoSpaceDE w:val="0"/>
        <w:autoSpaceDN w:val="0"/>
        <w:adjustRightInd w:val="0"/>
        <w:ind w:firstLine="708"/>
        <w:jc w:val="both"/>
        <w:rPr>
          <w:sz w:val="26"/>
          <w:szCs w:val="26"/>
        </w:rPr>
      </w:pPr>
      <w:r w:rsidRPr="00586DA4">
        <w:rPr>
          <w:sz w:val="26"/>
          <w:szCs w:val="26"/>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586DA4" w:rsidRPr="00586DA4" w:rsidRDefault="00586DA4" w:rsidP="00586DA4">
      <w:pPr>
        <w:autoSpaceDE w:val="0"/>
        <w:autoSpaceDN w:val="0"/>
        <w:adjustRightInd w:val="0"/>
        <w:ind w:firstLine="708"/>
        <w:jc w:val="both"/>
        <w:rPr>
          <w:sz w:val="26"/>
          <w:szCs w:val="26"/>
        </w:rPr>
      </w:pPr>
      <w:r w:rsidRPr="00586DA4">
        <w:rPr>
          <w:sz w:val="26"/>
          <w:szCs w:val="26"/>
        </w:rPr>
        <w:t>2.8. 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статьей 47.6 Федерального закона "Об объектах культурного наследия (памятниках истории и культуры) народов Российской Федерации".</w:t>
      </w:r>
    </w:p>
    <w:p w:rsidR="00586DA4" w:rsidRPr="00586DA4" w:rsidRDefault="00586DA4" w:rsidP="00586DA4">
      <w:pPr>
        <w:autoSpaceDE w:val="0"/>
        <w:autoSpaceDN w:val="0"/>
        <w:adjustRightInd w:val="0"/>
        <w:ind w:firstLine="708"/>
        <w:jc w:val="both"/>
        <w:rPr>
          <w:sz w:val="26"/>
          <w:szCs w:val="26"/>
        </w:rPr>
      </w:pPr>
      <w:r w:rsidRPr="00586DA4">
        <w:rPr>
          <w:sz w:val="26"/>
          <w:szCs w:val="26"/>
        </w:rPr>
        <w:t>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586DA4" w:rsidRPr="00586DA4" w:rsidRDefault="00586DA4" w:rsidP="00586DA4">
      <w:pPr>
        <w:autoSpaceDE w:val="0"/>
        <w:autoSpaceDN w:val="0"/>
        <w:adjustRightInd w:val="0"/>
        <w:ind w:firstLine="709"/>
        <w:jc w:val="both"/>
        <w:rPr>
          <w:sz w:val="26"/>
          <w:szCs w:val="26"/>
        </w:rPr>
      </w:pPr>
      <w:r w:rsidRPr="00586DA4">
        <w:rPr>
          <w:sz w:val="26"/>
          <w:szCs w:val="26"/>
        </w:rPr>
        <w:t>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в порядке, установленном законодательством Российской Федерации о защите конкуренции.</w:t>
      </w:r>
    </w:p>
    <w:p w:rsidR="00586DA4" w:rsidRPr="00586DA4" w:rsidRDefault="00586DA4" w:rsidP="00586DA4">
      <w:pPr>
        <w:autoSpaceDE w:val="0"/>
        <w:autoSpaceDN w:val="0"/>
        <w:adjustRightInd w:val="0"/>
        <w:ind w:firstLine="709"/>
        <w:jc w:val="both"/>
        <w:rPr>
          <w:sz w:val="26"/>
          <w:szCs w:val="26"/>
        </w:rPr>
      </w:pPr>
      <w:r w:rsidRPr="00586DA4">
        <w:rPr>
          <w:sz w:val="26"/>
          <w:szCs w:val="26"/>
        </w:rPr>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586DA4" w:rsidRPr="00586DA4" w:rsidRDefault="00A93232" w:rsidP="00586DA4">
      <w:pPr>
        <w:autoSpaceDE w:val="0"/>
        <w:autoSpaceDN w:val="0"/>
        <w:adjustRightInd w:val="0"/>
        <w:ind w:firstLine="709"/>
        <w:jc w:val="both"/>
        <w:rPr>
          <w:sz w:val="26"/>
          <w:szCs w:val="26"/>
        </w:rPr>
      </w:pPr>
      <w:hyperlink r:id="rId8" w:history="1">
        <w:r w:rsidR="00586DA4" w:rsidRPr="00586DA4">
          <w:rPr>
            <w:rStyle w:val="ab"/>
            <w:sz w:val="26"/>
            <w:szCs w:val="26"/>
          </w:rPr>
          <w:t>2.1</w:t>
        </w:r>
      </w:hyperlink>
      <w:r w:rsidR="00586DA4" w:rsidRPr="00586DA4">
        <w:rPr>
          <w:rStyle w:val="ab"/>
          <w:sz w:val="26"/>
          <w:szCs w:val="26"/>
        </w:rPr>
        <w:t>0</w:t>
      </w:r>
      <w:r w:rsidR="00586DA4" w:rsidRPr="00586DA4">
        <w:rPr>
          <w:sz w:val="26"/>
          <w:szCs w:val="26"/>
        </w:rPr>
        <w:t>. 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муниципального района Кушнаренковский район Республики Башкортостан,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
    <w:p w:rsidR="00586DA4" w:rsidRPr="00586DA4" w:rsidRDefault="00586DA4" w:rsidP="00586DA4">
      <w:pPr>
        <w:autoSpaceDE w:val="0"/>
        <w:autoSpaceDN w:val="0"/>
        <w:adjustRightInd w:val="0"/>
        <w:ind w:firstLine="709"/>
        <w:jc w:val="both"/>
        <w:rPr>
          <w:sz w:val="26"/>
          <w:szCs w:val="26"/>
        </w:rPr>
      </w:pPr>
      <w:r w:rsidRPr="00586DA4">
        <w:rPr>
          <w:sz w:val="26"/>
          <w:szCs w:val="26"/>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586DA4" w:rsidRPr="00586DA4" w:rsidRDefault="00586DA4" w:rsidP="00586DA4">
      <w:pPr>
        <w:autoSpaceDE w:val="0"/>
        <w:autoSpaceDN w:val="0"/>
        <w:adjustRightInd w:val="0"/>
        <w:ind w:firstLine="709"/>
        <w:jc w:val="both"/>
        <w:rPr>
          <w:sz w:val="26"/>
          <w:szCs w:val="26"/>
        </w:rPr>
      </w:pPr>
      <w:r w:rsidRPr="00586DA4">
        <w:rPr>
          <w:sz w:val="26"/>
          <w:szCs w:val="26"/>
        </w:rPr>
        <w:t xml:space="preserve">Максимальный срок предоставления </w:t>
      </w:r>
      <w:proofErr w:type="gramStart"/>
      <w:r w:rsidRPr="00586DA4">
        <w:rPr>
          <w:sz w:val="26"/>
          <w:szCs w:val="26"/>
        </w:rPr>
        <w:t>бизнес-инкубаторами</w:t>
      </w:r>
      <w:proofErr w:type="gramEnd"/>
      <w:r w:rsidRPr="00586DA4">
        <w:rPr>
          <w:sz w:val="26"/>
          <w:szCs w:val="26"/>
        </w:rPr>
        <w:t xml:space="preserve">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не должен превышать трех лет.</w:t>
      </w:r>
    </w:p>
    <w:p w:rsidR="00586DA4" w:rsidRPr="00586DA4" w:rsidRDefault="00A93232" w:rsidP="00586DA4">
      <w:pPr>
        <w:autoSpaceDE w:val="0"/>
        <w:autoSpaceDN w:val="0"/>
        <w:adjustRightInd w:val="0"/>
        <w:ind w:firstLine="709"/>
        <w:jc w:val="both"/>
        <w:rPr>
          <w:sz w:val="26"/>
          <w:szCs w:val="26"/>
        </w:rPr>
      </w:pPr>
      <w:hyperlink r:id="rId9" w:history="1">
        <w:r w:rsidR="00586DA4" w:rsidRPr="00586DA4">
          <w:rPr>
            <w:rStyle w:val="ab"/>
            <w:sz w:val="26"/>
            <w:szCs w:val="26"/>
          </w:rPr>
          <w:t>2.1</w:t>
        </w:r>
      </w:hyperlink>
      <w:r w:rsidR="00586DA4" w:rsidRPr="00586DA4">
        <w:rPr>
          <w:rStyle w:val="ab"/>
          <w:sz w:val="26"/>
          <w:szCs w:val="26"/>
        </w:rPr>
        <w:t>1</w:t>
      </w:r>
      <w:r w:rsidR="00586DA4" w:rsidRPr="00586DA4">
        <w:rPr>
          <w:sz w:val="26"/>
          <w:szCs w:val="26"/>
        </w:rPr>
        <w:t>. Изменение условий договора, указанных в документации о торгах, по результатам которых заключен договор, не допускается.</w:t>
      </w:r>
    </w:p>
    <w:p w:rsidR="00586DA4" w:rsidRPr="00586DA4" w:rsidRDefault="00586DA4" w:rsidP="00586DA4">
      <w:pPr>
        <w:autoSpaceDE w:val="0"/>
        <w:autoSpaceDN w:val="0"/>
        <w:adjustRightInd w:val="0"/>
        <w:ind w:firstLine="709"/>
        <w:jc w:val="both"/>
        <w:rPr>
          <w:sz w:val="26"/>
          <w:szCs w:val="26"/>
        </w:rPr>
      </w:pPr>
      <w:r w:rsidRPr="00586DA4">
        <w:rPr>
          <w:sz w:val="26"/>
          <w:szCs w:val="26"/>
        </w:rPr>
        <w:t>Цена договора, заключенного по результатам торгов, может быть изменена только в сторону увеличения.</w:t>
      </w:r>
    </w:p>
    <w:p w:rsidR="00586DA4" w:rsidRPr="00586DA4" w:rsidRDefault="00586DA4" w:rsidP="00586DA4">
      <w:pPr>
        <w:autoSpaceDE w:val="0"/>
        <w:autoSpaceDN w:val="0"/>
        <w:adjustRightInd w:val="0"/>
        <w:ind w:firstLine="709"/>
        <w:jc w:val="both"/>
        <w:rPr>
          <w:sz w:val="26"/>
          <w:szCs w:val="26"/>
        </w:rPr>
      </w:pPr>
      <w:r w:rsidRPr="00586DA4">
        <w:rPr>
          <w:sz w:val="26"/>
          <w:szCs w:val="26"/>
        </w:rPr>
        <w:t>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пунктом 1.4 Методики определения годовой арендной платы за пользование муниципальным имуществом муниципального района Кушнаренковский район Республики Башкортостан, утвержденной настоящим решением   (далее – Методика).</w:t>
      </w:r>
    </w:p>
    <w:p w:rsidR="00586DA4" w:rsidRPr="00586DA4" w:rsidRDefault="00586DA4" w:rsidP="00586DA4">
      <w:pPr>
        <w:autoSpaceDE w:val="0"/>
        <w:autoSpaceDN w:val="0"/>
        <w:adjustRightInd w:val="0"/>
        <w:ind w:firstLine="708"/>
        <w:jc w:val="both"/>
        <w:rPr>
          <w:sz w:val="26"/>
          <w:szCs w:val="26"/>
        </w:rPr>
      </w:pPr>
      <w:r w:rsidRPr="00586DA4">
        <w:rPr>
          <w:sz w:val="26"/>
          <w:szCs w:val="26"/>
        </w:rPr>
        <w:t>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частью 9 статьи 17.1 Закона о защите конкуренции.</w:t>
      </w:r>
    </w:p>
    <w:p w:rsidR="00586DA4" w:rsidRPr="00586DA4" w:rsidRDefault="00586DA4" w:rsidP="00586DA4">
      <w:pPr>
        <w:autoSpaceDE w:val="0"/>
        <w:autoSpaceDN w:val="0"/>
        <w:adjustRightInd w:val="0"/>
        <w:ind w:firstLine="708"/>
        <w:jc w:val="both"/>
        <w:rPr>
          <w:sz w:val="26"/>
          <w:szCs w:val="26"/>
        </w:rPr>
      </w:pPr>
    </w:p>
    <w:p w:rsidR="00586DA4" w:rsidRPr="00586DA4" w:rsidRDefault="00586DA4" w:rsidP="00586DA4">
      <w:pPr>
        <w:autoSpaceDE w:val="0"/>
        <w:autoSpaceDN w:val="0"/>
        <w:adjustRightInd w:val="0"/>
        <w:ind w:firstLine="709"/>
        <w:jc w:val="center"/>
        <w:rPr>
          <w:sz w:val="26"/>
          <w:szCs w:val="26"/>
        </w:rPr>
      </w:pPr>
      <w:r w:rsidRPr="00586DA4">
        <w:rPr>
          <w:sz w:val="26"/>
          <w:szCs w:val="26"/>
        </w:rPr>
        <w:t>3. Особенности передачи муниципального имущества</w:t>
      </w:r>
    </w:p>
    <w:p w:rsidR="00586DA4" w:rsidRPr="00586DA4" w:rsidRDefault="00586DA4" w:rsidP="00586DA4">
      <w:pPr>
        <w:autoSpaceDE w:val="0"/>
        <w:autoSpaceDN w:val="0"/>
        <w:adjustRightInd w:val="0"/>
        <w:ind w:firstLine="709"/>
        <w:jc w:val="center"/>
        <w:rPr>
          <w:sz w:val="26"/>
          <w:szCs w:val="26"/>
        </w:rPr>
      </w:pPr>
      <w:r w:rsidRPr="00586DA4">
        <w:rPr>
          <w:sz w:val="26"/>
          <w:szCs w:val="26"/>
        </w:rPr>
        <w:t>в доверительное управление</w:t>
      </w:r>
    </w:p>
    <w:p w:rsidR="00586DA4" w:rsidRPr="00586DA4" w:rsidRDefault="00586DA4" w:rsidP="00586DA4">
      <w:pPr>
        <w:autoSpaceDE w:val="0"/>
        <w:autoSpaceDN w:val="0"/>
        <w:adjustRightInd w:val="0"/>
        <w:ind w:firstLine="709"/>
        <w:jc w:val="both"/>
        <w:rPr>
          <w:sz w:val="26"/>
          <w:szCs w:val="26"/>
        </w:rPr>
      </w:pPr>
    </w:p>
    <w:p w:rsidR="00586DA4" w:rsidRPr="00586DA4" w:rsidRDefault="00586DA4" w:rsidP="00586DA4">
      <w:pPr>
        <w:autoSpaceDE w:val="0"/>
        <w:autoSpaceDN w:val="0"/>
        <w:adjustRightInd w:val="0"/>
        <w:ind w:firstLine="709"/>
        <w:jc w:val="both"/>
        <w:rPr>
          <w:sz w:val="26"/>
          <w:szCs w:val="26"/>
        </w:rPr>
      </w:pPr>
      <w:r w:rsidRPr="00586DA4">
        <w:rPr>
          <w:sz w:val="26"/>
          <w:szCs w:val="26"/>
        </w:rPr>
        <w:t>3.1. Муниципальное имущество передается в доверительное управление в соответствии с разделом 2 настоящего Порядка индивидуальному предпринимателю или коммерческой организации, за исключением унитарного предприятия.</w:t>
      </w:r>
    </w:p>
    <w:p w:rsidR="00586DA4" w:rsidRPr="00586DA4" w:rsidRDefault="00586DA4" w:rsidP="00586DA4">
      <w:pPr>
        <w:autoSpaceDE w:val="0"/>
        <w:autoSpaceDN w:val="0"/>
        <w:adjustRightInd w:val="0"/>
        <w:ind w:firstLine="709"/>
        <w:jc w:val="both"/>
        <w:rPr>
          <w:sz w:val="26"/>
          <w:szCs w:val="26"/>
        </w:rPr>
      </w:pPr>
      <w:r w:rsidRPr="00586DA4">
        <w:rPr>
          <w:sz w:val="26"/>
          <w:szCs w:val="26"/>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586DA4" w:rsidRPr="00586DA4" w:rsidRDefault="00586DA4" w:rsidP="00586DA4">
      <w:pPr>
        <w:autoSpaceDE w:val="0"/>
        <w:autoSpaceDN w:val="0"/>
        <w:adjustRightInd w:val="0"/>
        <w:ind w:firstLine="709"/>
        <w:jc w:val="both"/>
        <w:rPr>
          <w:sz w:val="26"/>
          <w:szCs w:val="26"/>
        </w:rPr>
      </w:pPr>
      <w:r w:rsidRPr="00586DA4">
        <w:rPr>
          <w:sz w:val="26"/>
          <w:szCs w:val="26"/>
        </w:rPr>
        <w:t>Передача государственного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586DA4" w:rsidRPr="00586DA4" w:rsidRDefault="00586DA4" w:rsidP="00586DA4">
      <w:pPr>
        <w:autoSpaceDE w:val="0"/>
        <w:autoSpaceDN w:val="0"/>
        <w:adjustRightInd w:val="0"/>
        <w:ind w:firstLine="709"/>
        <w:jc w:val="both"/>
        <w:rPr>
          <w:sz w:val="26"/>
          <w:szCs w:val="26"/>
        </w:rPr>
      </w:pPr>
      <w:r w:rsidRPr="00586DA4">
        <w:rPr>
          <w:sz w:val="26"/>
          <w:szCs w:val="26"/>
        </w:rPr>
        <w:t>Учредителем доверительного управления является собственник муниципального имущества.</w:t>
      </w:r>
    </w:p>
    <w:p w:rsidR="00586DA4" w:rsidRPr="00586DA4" w:rsidRDefault="00586DA4" w:rsidP="00586DA4">
      <w:pPr>
        <w:autoSpaceDE w:val="0"/>
        <w:autoSpaceDN w:val="0"/>
        <w:adjustRightInd w:val="0"/>
        <w:ind w:firstLine="709"/>
        <w:jc w:val="both"/>
        <w:rPr>
          <w:sz w:val="26"/>
          <w:szCs w:val="26"/>
        </w:rPr>
      </w:pPr>
      <w:r w:rsidRPr="00586DA4">
        <w:rPr>
          <w:sz w:val="26"/>
          <w:szCs w:val="26"/>
        </w:rPr>
        <w:t>3.2.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586DA4" w:rsidRPr="00586DA4" w:rsidRDefault="00586DA4" w:rsidP="00586DA4">
      <w:pPr>
        <w:autoSpaceDE w:val="0"/>
        <w:autoSpaceDN w:val="0"/>
        <w:adjustRightInd w:val="0"/>
        <w:ind w:firstLine="709"/>
        <w:jc w:val="both"/>
        <w:rPr>
          <w:sz w:val="26"/>
          <w:szCs w:val="26"/>
        </w:rPr>
      </w:pPr>
      <w:r w:rsidRPr="00586DA4">
        <w:rPr>
          <w:sz w:val="26"/>
          <w:szCs w:val="26"/>
        </w:rPr>
        <w:t>Муниципальное имущество не подлежит передаче в доверительное управление государственным органам и органам местного самоуправления.</w:t>
      </w:r>
    </w:p>
    <w:p w:rsidR="00586DA4" w:rsidRPr="00586DA4" w:rsidRDefault="00586DA4" w:rsidP="00586DA4">
      <w:pPr>
        <w:autoSpaceDE w:val="0"/>
        <w:autoSpaceDN w:val="0"/>
        <w:adjustRightInd w:val="0"/>
        <w:ind w:firstLine="709"/>
        <w:jc w:val="both"/>
        <w:rPr>
          <w:sz w:val="26"/>
          <w:szCs w:val="26"/>
        </w:rPr>
      </w:pPr>
      <w:r w:rsidRPr="00586DA4">
        <w:rPr>
          <w:sz w:val="26"/>
          <w:szCs w:val="26"/>
        </w:rPr>
        <w:lastRenderedPageBreak/>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p w:rsidR="00586DA4" w:rsidRPr="00586DA4" w:rsidRDefault="00586DA4" w:rsidP="00586DA4">
      <w:pPr>
        <w:autoSpaceDE w:val="0"/>
        <w:autoSpaceDN w:val="0"/>
        <w:adjustRightInd w:val="0"/>
        <w:ind w:firstLine="709"/>
        <w:jc w:val="both"/>
        <w:rPr>
          <w:sz w:val="26"/>
          <w:szCs w:val="26"/>
        </w:rPr>
      </w:pPr>
      <w:r w:rsidRPr="00586DA4">
        <w:rPr>
          <w:sz w:val="26"/>
          <w:szCs w:val="26"/>
        </w:rPr>
        <w:t>3.4. Передача муниципального имущества в доверительное управление производится по рыночной стоимости.</w:t>
      </w:r>
    </w:p>
    <w:p w:rsidR="00586DA4" w:rsidRPr="00586DA4" w:rsidRDefault="00586DA4" w:rsidP="00586DA4">
      <w:pPr>
        <w:autoSpaceDE w:val="0"/>
        <w:autoSpaceDN w:val="0"/>
        <w:adjustRightInd w:val="0"/>
        <w:ind w:firstLine="709"/>
        <w:jc w:val="both"/>
        <w:rPr>
          <w:sz w:val="26"/>
          <w:szCs w:val="26"/>
        </w:rPr>
      </w:pPr>
      <w:r w:rsidRPr="00586DA4">
        <w:rPr>
          <w:sz w:val="26"/>
          <w:szCs w:val="26"/>
        </w:rPr>
        <w:t xml:space="preserve">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  </w:t>
      </w:r>
    </w:p>
    <w:p w:rsidR="00586DA4" w:rsidRPr="00586DA4" w:rsidRDefault="00586DA4" w:rsidP="00586DA4">
      <w:pPr>
        <w:autoSpaceDE w:val="0"/>
        <w:autoSpaceDN w:val="0"/>
        <w:adjustRightInd w:val="0"/>
        <w:ind w:firstLine="709"/>
        <w:jc w:val="both"/>
        <w:rPr>
          <w:bCs/>
          <w:sz w:val="26"/>
          <w:szCs w:val="26"/>
        </w:rPr>
      </w:pPr>
      <w:r w:rsidRPr="00586DA4">
        <w:rPr>
          <w:sz w:val="26"/>
          <w:szCs w:val="26"/>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r w:rsidRPr="00586DA4">
        <w:rPr>
          <w:bCs/>
          <w:sz w:val="26"/>
          <w:szCs w:val="26"/>
        </w:rPr>
        <w:t xml:space="preserve"> </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t xml:space="preserve">3.6. Для оформления договора доверительного управления муниципальным имуществом </w:t>
      </w:r>
      <w:r w:rsidRPr="00586DA4">
        <w:rPr>
          <w:sz w:val="26"/>
          <w:szCs w:val="26"/>
        </w:rPr>
        <w:t>муниципального района Кушнаренковский район</w:t>
      </w:r>
      <w:r w:rsidRPr="00586DA4">
        <w:rPr>
          <w:bCs/>
          <w:sz w:val="26"/>
          <w:szCs w:val="26"/>
        </w:rPr>
        <w:t xml:space="preserve"> Республики Башкортостан без проведения торгов представляются следующие документы:</w:t>
      </w:r>
    </w:p>
    <w:p w:rsidR="00586DA4" w:rsidRPr="00586DA4" w:rsidRDefault="00586DA4" w:rsidP="00586DA4">
      <w:pPr>
        <w:autoSpaceDE w:val="0"/>
        <w:autoSpaceDN w:val="0"/>
        <w:adjustRightInd w:val="0"/>
        <w:ind w:firstLine="709"/>
        <w:jc w:val="both"/>
        <w:rPr>
          <w:sz w:val="26"/>
          <w:szCs w:val="26"/>
        </w:rPr>
      </w:pPr>
      <w:r w:rsidRPr="00586DA4">
        <w:rPr>
          <w:bCs/>
          <w:sz w:val="26"/>
          <w:szCs w:val="26"/>
        </w:rPr>
        <w:t>а) заявление о предоставлении муниципального имущества в пользование по форме, утвержденной Администрацией;</w:t>
      </w:r>
    </w:p>
    <w:p w:rsidR="00586DA4" w:rsidRPr="00586DA4" w:rsidRDefault="00586DA4" w:rsidP="00586DA4">
      <w:pPr>
        <w:autoSpaceDE w:val="0"/>
        <w:autoSpaceDN w:val="0"/>
        <w:adjustRightInd w:val="0"/>
        <w:ind w:firstLine="709"/>
        <w:jc w:val="both"/>
        <w:rPr>
          <w:sz w:val="26"/>
          <w:szCs w:val="26"/>
        </w:rPr>
      </w:pPr>
      <w:r w:rsidRPr="00586DA4">
        <w:rPr>
          <w:sz w:val="26"/>
          <w:szCs w:val="26"/>
        </w:rPr>
        <w:t xml:space="preserve">б) </w:t>
      </w:r>
      <w:r w:rsidRPr="00586DA4">
        <w:rPr>
          <w:bCs/>
          <w:sz w:val="26"/>
          <w:szCs w:val="26"/>
        </w:rPr>
        <w:t>д</w:t>
      </w:r>
      <w:r w:rsidRPr="00586DA4">
        <w:rPr>
          <w:sz w:val="26"/>
          <w:szCs w:val="26"/>
        </w:rPr>
        <w:t>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586DA4" w:rsidRPr="00586DA4" w:rsidRDefault="00586DA4" w:rsidP="00586DA4">
      <w:pPr>
        <w:autoSpaceDE w:val="0"/>
        <w:autoSpaceDN w:val="0"/>
        <w:adjustRightInd w:val="0"/>
        <w:ind w:firstLine="709"/>
        <w:jc w:val="both"/>
        <w:rPr>
          <w:sz w:val="26"/>
          <w:szCs w:val="26"/>
        </w:rPr>
      </w:pPr>
      <w:r w:rsidRPr="00586DA4">
        <w:rPr>
          <w:sz w:val="26"/>
          <w:szCs w:val="26"/>
        </w:rPr>
        <w:t xml:space="preserve">в) учредительные документы юридического лица со всеми изменениями и дополнениями на дату подачи заявления и их копии; </w:t>
      </w:r>
    </w:p>
    <w:p w:rsidR="00586DA4" w:rsidRPr="00586DA4" w:rsidRDefault="00586DA4" w:rsidP="00586DA4">
      <w:pPr>
        <w:autoSpaceDE w:val="0"/>
        <w:autoSpaceDN w:val="0"/>
        <w:adjustRightInd w:val="0"/>
        <w:ind w:firstLine="709"/>
        <w:jc w:val="both"/>
        <w:rPr>
          <w:sz w:val="26"/>
          <w:szCs w:val="26"/>
        </w:rPr>
      </w:pPr>
      <w:r w:rsidRPr="00586DA4">
        <w:rPr>
          <w:sz w:val="26"/>
          <w:szCs w:val="26"/>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86DA4" w:rsidRPr="00586DA4" w:rsidRDefault="00586DA4" w:rsidP="00586DA4">
      <w:pPr>
        <w:autoSpaceDE w:val="0"/>
        <w:autoSpaceDN w:val="0"/>
        <w:adjustRightInd w:val="0"/>
        <w:ind w:firstLine="709"/>
        <w:jc w:val="both"/>
        <w:rPr>
          <w:sz w:val="26"/>
          <w:szCs w:val="26"/>
        </w:rPr>
      </w:pPr>
      <w:r w:rsidRPr="00586DA4">
        <w:rPr>
          <w:sz w:val="26"/>
          <w:szCs w:val="26"/>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586DA4" w:rsidRPr="00586DA4" w:rsidRDefault="00586DA4" w:rsidP="00586DA4">
      <w:pPr>
        <w:autoSpaceDE w:val="0"/>
        <w:autoSpaceDN w:val="0"/>
        <w:adjustRightInd w:val="0"/>
        <w:ind w:firstLine="709"/>
        <w:jc w:val="both"/>
        <w:rPr>
          <w:sz w:val="26"/>
          <w:szCs w:val="26"/>
        </w:rPr>
      </w:pPr>
      <w:r w:rsidRPr="00586DA4">
        <w:rPr>
          <w:sz w:val="26"/>
          <w:szCs w:val="26"/>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586DA4" w:rsidRPr="00586DA4" w:rsidRDefault="00586DA4" w:rsidP="00586DA4">
      <w:pPr>
        <w:autoSpaceDE w:val="0"/>
        <w:autoSpaceDN w:val="0"/>
        <w:adjustRightInd w:val="0"/>
        <w:ind w:firstLine="709"/>
        <w:jc w:val="both"/>
        <w:rPr>
          <w:sz w:val="26"/>
          <w:szCs w:val="26"/>
        </w:rPr>
      </w:pPr>
      <w:r w:rsidRPr="00586DA4">
        <w:rPr>
          <w:sz w:val="26"/>
          <w:szCs w:val="26"/>
        </w:rPr>
        <w:t>ж) перечень муниципального имущества, предполагаемого к передаче в доверительное управление;</w:t>
      </w:r>
    </w:p>
    <w:p w:rsidR="00586DA4" w:rsidRPr="00586DA4" w:rsidRDefault="00586DA4" w:rsidP="00586DA4">
      <w:pPr>
        <w:autoSpaceDE w:val="0"/>
        <w:autoSpaceDN w:val="0"/>
        <w:adjustRightInd w:val="0"/>
        <w:ind w:firstLine="709"/>
        <w:jc w:val="both"/>
        <w:rPr>
          <w:sz w:val="26"/>
          <w:szCs w:val="26"/>
        </w:rPr>
      </w:pPr>
      <w:proofErr w:type="gramStart"/>
      <w:r w:rsidRPr="00586DA4">
        <w:rPr>
          <w:sz w:val="26"/>
          <w:szCs w:val="26"/>
        </w:rPr>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roofErr w:type="gramEnd"/>
    </w:p>
    <w:p w:rsidR="00586DA4" w:rsidRPr="00586DA4" w:rsidRDefault="00586DA4" w:rsidP="00586DA4">
      <w:pPr>
        <w:autoSpaceDE w:val="0"/>
        <w:autoSpaceDN w:val="0"/>
        <w:adjustRightInd w:val="0"/>
        <w:ind w:firstLine="709"/>
        <w:jc w:val="both"/>
        <w:rPr>
          <w:sz w:val="26"/>
          <w:szCs w:val="26"/>
        </w:rPr>
      </w:pPr>
      <w:r w:rsidRPr="00586DA4">
        <w:rPr>
          <w:sz w:val="26"/>
          <w:szCs w:val="26"/>
        </w:rPr>
        <w:t xml:space="preserve">и) выписка из Единого государственного реестра индивидуальных предпринимателей (далее – ЕГРИП), в том числе включающая в себя информацию </w:t>
      </w:r>
      <w:r w:rsidRPr="00586DA4">
        <w:rPr>
          <w:sz w:val="26"/>
          <w:szCs w:val="26"/>
        </w:rPr>
        <w:lastRenderedPageBreak/>
        <w:t>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86DA4" w:rsidRPr="00586DA4" w:rsidRDefault="00586DA4" w:rsidP="00586DA4">
      <w:pPr>
        <w:autoSpaceDE w:val="0"/>
        <w:autoSpaceDN w:val="0"/>
        <w:adjustRightInd w:val="0"/>
        <w:ind w:firstLine="709"/>
        <w:jc w:val="both"/>
        <w:rPr>
          <w:sz w:val="26"/>
          <w:szCs w:val="26"/>
        </w:rPr>
      </w:pPr>
      <w:r w:rsidRPr="00586DA4">
        <w:rPr>
          <w:sz w:val="26"/>
          <w:szCs w:val="26"/>
        </w:rPr>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586DA4" w:rsidRPr="00586DA4" w:rsidRDefault="00586DA4" w:rsidP="00586DA4">
      <w:pPr>
        <w:autoSpaceDE w:val="0"/>
        <w:autoSpaceDN w:val="0"/>
        <w:adjustRightInd w:val="0"/>
        <w:ind w:firstLine="709"/>
        <w:jc w:val="both"/>
        <w:rPr>
          <w:sz w:val="26"/>
          <w:szCs w:val="26"/>
        </w:rPr>
      </w:pPr>
      <w:r w:rsidRPr="00586DA4">
        <w:rPr>
          <w:sz w:val="26"/>
          <w:szCs w:val="26"/>
        </w:rPr>
        <w:t xml:space="preserve">л) </w:t>
      </w:r>
      <w:r w:rsidRPr="00586DA4">
        <w:rPr>
          <w:rFonts w:eastAsia="Calibri"/>
          <w:sz w:val="26"/>
          <w:szCs w:val="26"/>
        </w:rPr>
        <w:t>выписка из Единого реестра субъектов малого и среднего предпринимательства</w:t>
      </w:r>
      <w:r w:rsidRPr="00586DA4">
        <w:rPr>
          <w:sz w:val="26"/>
          <w:szCs w:val="26"/>
        </w:rPr>
        <w:t>;</w:t>
      </w:r>
    </w:p>
    <w:p w:rsidR="00586DA4" w:rsidRPr="00586DA4" w:rsidRDefault="00586DA4" w:rsidP="00586DA4">
      <w:pPr>
        <w:autoSpaceDE w:val="0"/>
        <w:autoSpaceDN w:val="0"/>
        <w:adjustRightInd w:val="0"/>
        <w:ind w:firstLine="709"/>
        <w:jc w:val="both"/>
        <w:rPr>
          <w:sz w:val="26"/>
          <w:szCs w:val="26"/>
        </w:rPr>
      </w:pPr>
      <w:r w:rsidRPr="00586DA4">
        <w:rPr>
          <w:sz w:val="26"/>
          <w:szCs w:val="26"/>
        </w:rPr>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586DA4" w:rsidRPr="00586DA4" w:rsidRDefault="00586DA4" w:rsidP="00586DA4">
      <w:pPr>
        <w:autoSpaceDE w:val="0"/>
        <w:autoSpaceDN w:val="0"/>
        <w:adjustRightInd w:val="0"/>
        <w:ind w:firstLine="708"/>
        <w:jc w:val="both"/>
        <w:rPr>
          <w:sz w:val="26"/>
          <w:szCs w:val="26"/>
        </w:rPr>
      </w:pPr>
      <w:r w:rsidRPr="00586DA4">
        <w:rPr>
          <w:sz w:val="26"/>
          <w:szCs w:val="26"/>
        </w:rPr>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 личном обращении заявителя.</w:t>
      </w:r>
    </w:p>
    <w:p w:rsidR="00586DA4" w:rsidRPr="00586DA4" w:rsidRDefault="00586DA4" w:rsidP="00586DA4">
      <w:pPr>
        <w:autoSpaceDE w:val="0"/>
        <w:autoSpaceDN w:val="0"/>
        <w:adjustRightInd w:val="0"/>
        <w:ind w:firstLine="709"/>
        <w:jc w:val="both"/>
        <w:rPr>
          <w:sz w:val="26"/>
          <w:szCs w:val="26"/>
        </w:rPr>
      </w:pPr>
      <w:r w:rsidRPr="00586DA4">
        <w:rPr>
          <w:sz w:val="26"/>
          <w:szCs w:val="26"/>
        </w:rPr>
        <w:t>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Кушнаренковский район Республики Башкортостан либо подведомственных государственным органам или органам местного самоуправления муниципального района Кушнаренковский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586DA4" w:rsidRPr="00586DA4" w:rsidRDefault="00586DA4" w:rsidP="00586DA4">
      <w:pPr>
        <w:autoSpaceDE w:val="0"/>
        <w:autoSpaceDN w:val="0"/>
        <w:adjustRightInd w:val="0"/>
        <w:ind w:firstLine="709"/>
        <w:jc w:val="both"/>
        <w:rPr>
          <w:sz w:val="26"/>
          <w:szCs w:val="26"/>
        </w:rPr>
      </w:pPr>
      <w:r w:rsidRPr="00586DA4">
        <w:rPr>
          <w:sz w:val="26"/>
          <w:szCs w:val="26"/>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586DA4" w:rsidRPr="00586DA4" w:rsidRDefault="00586DA4" w:rsidP="00586DA4">
      <w:pPr>
        <w:autoSpaceDE w:val="0"/>
        <w:autoSpaceDN w:val="0"/>
        <w:adjustRightInd w:val="0"/>
        <w:ind w:firstLine="709"/>
        <w:jc w:val="both"/>
        <w:rPr>
          <w:sz w:val="26"/>
          <w:szCs w:val="26"/>
        </w:rPr>
      </w:pPr>
      <w:r w:rsidRPr="00586DA4">
        <w:rPr>
          <w:sz w:val="26"/>
          <w:szCs w:val="26"/>
        </w:rPr>
        <w:t xml:space="preserve">Договор доверительного управления имуществом заключается на срок, не превышающий пяти лет. </w:t>
      </w:r>
    </w:p>
    <w:p w:rsidR="00586DA4" w:rsidRPr="00586DA4" w:rsidRDefault="00586DA4" w:rsidP="00586DA4">
      <w:pPr>
        <w:autoSpaceDE w:val="0"/>
        <w:autoSpaceDN w:val="0"/>
        <w:adjustRightInd w:val="0"/>
        <w:ind w:firstLine="709"/>
        <w:jc w:val="both"/>
        <w:rPr>
          <w:sz w:val="26"/>
          <w:szCs w:val="26"/>
        </w:rPr>
      </w:pPr>
      <w:r w:rsidRPr="00586DA4">
        <w:rPr>
          <w:sz w:val="26"/>
          <w:szCs w:val="26"/>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586DA4" w:rsidRPr="00586DA4" w:rsidRDefault="00586DA4" w:rsidP="00586DA4">
      <w:pPr>
        <w:autoSpaceDE w:val="0"/>
        <w:autoSpaceDN w:val="0"/>
        <w:adjustRightInd w:val="0"/>
        <w:ind w:firstLine="709"/>
        <w:jc w:val="both"/>
        <w:rPr>
          <w:sz w:val="26"/>
          <w:szCs w:val="26"/>
        </w:rPr>
      </w:pPr>
      <w:r w:rsidRPr="00586DA4">
        <w:rPr>
          <w:sz w:val="26"/>
          <w:szCs w:val="26"/>
        </w:rPr>
        <w:t xml:space="preserve">3.8. Учредитель управления и доверительный управляющий оформляют </w:t>
      </w:r>
      <w:hyperlink r:id="rId10" w:history="1">
        <w:r w:rsidRPr="00586DA4">
          <w:rPr>
            <w:rStyle w:val="ab"/>
            <w:sz w:val="26"/>
            <w:szCs w:val="26"/>
          </w:rPr>
          <w:t>договор</w:t>
        </w:r>
      </w:hyperlink>
      <w:r w:rsidRPr="00586DA4">
        <w:rPr>
          <w:sz w:val="26"/>
          <w:szCs w:val="26"/>
        </w:rPr>
        <w:t xml:space="preserve">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586DA4" w:rsidRPr="00586DA4" w:rsidRDefault="00586DA4" w:rsidP="00586DA4">
      <w:pPr>
        <w:autoSpaceDE w:val="0"/>
        <w:autoSpaceDN w:val="0"/>
        <w:adjustRightInd w:val="0"/>
        <w:ind w:firstLine="709"/>
        <w:jc w:val="both"/>
        <w:rPr>
          <w:b/>
          <w:i/>
          <w:sz w:val="26"/>
          <w:szCs w:val="26"/>
        </w:rPr>
      </w:pPr>
      <w:r w:rsidRPr="00586DA4">
        <w:rPr>
          <w:sz w:val="26"/>
          <w:szCs w:val="26"/>
        </w:rPr>
        <w:t>3.9.</w:t>
      </w:r>
      <w:r w:rsidRPr="00586DA4">
        <w:rPr>
          <w:b/>
          <w:i/>
          <w:sz w:val="26"/>
          <w:szCs w:val="26"/>
        </w:rPr>
        <w:t xml:space="preserve"> </w:t>
      </w:r>
      <w:r w:rsidRPr="00586DA4">
        <w:rPr>
          <w:sz w:val="26"/>
          <w:szCs w:val="26"/>
        </w:rPr>
        <w:t>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586DA4" w:rsidRPr="00586DA4" w:rsidRDefault="00586DA4" w:rsidP="00586DA4">
      <w:pPr>
        <w:autoSpaceDE w:val="0"/>
        <w:autoSpaceDN w:val="0"/>
        <w:adjustRightInd w:val="0"/>
        <w:ind w:firstLine="709"/>
        <w:jc w:val="both"/>
        <w:rPr>
          <w:sz w:val="26"/>
          <w:szCs w:val="26"/>
        </w:rPr>
      </w:pPr>
      <w:r w:rsidRPr="00586DA4">
        <w:rPr>
          <w:sz w:val="26"/>
          <w:szCs w:val="26"/>
        </w:rPr>
        <w:lastRenderedPageBreak/>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586DA4" w:rsidRPr="00586DA4" w:rsidRDefault="00586DA4" w:rsidP="00586DA4">
      <w:pPr>
        <w:autoSpaceDE w:val="0"/>
        <w:autoSpaceDN w:val="0"/>
        <w:adjustRightInd w:val="0"/>
        <w:ind w:firstLine="709"/>
        <w:jc w:val="center"/>
        <w:rPr>
          <w:sz w:val="26"/>
          <w:szCs w:val="26"/>
        </w:rPr>
      </w:pPr>
    </w:p>
    <w:p w:rsidR="00586DA4" w:rsidRPr="00586DA4" w:rsidRDefault="00586DA4" w:rsidP="00586DA4">
      <w:pPr>
        <w:autoSpaceDE w:val="0"/>
        <w:autoSpaceDN w:val="0"/>
        <w:adjustRightInd w:val="0"/>
        <w:ind w:firstLine="709"/>
        <w:jc w:val="center"/>
        <w:rPr>
          <w:sz w:val="26"/>
          <w:szCs w:val="26"/>
        </w:rPr>
      </w:pPr>
      <w:r w:rsidRPr="00586DA4">
        <w:rPr>
          <w:sz w:val="26"/>
          <w:szCs w:val="26"/>
        </w:rPr>
        <w:t>4. Особенности передачи муниципального имущества</w:t>
      </w:r>
    </w:p>
    <w:p w:rsidR="00586DA4" w:rsidRPr="00586DA4" w:rsidRDefault="00586DA4" w:rsidP="00586DA4">
      <w:pPr>
        <w:autoSpaceDE w:val="0"/>
        <w:autoSpaceDN w:val="0"/>
        <w:adjustRightInd w:val="0"/>
        <w:ind w:firstLine="709"/>
        <w:jc w:val="center"/>
        <w:rPr>
          <w:sz w:val="26"/>
          <w:szCs w:val="26"/>
        </w:rPr>
      </w:pPr>
      <w:r w:rsidRPr="00586DA4">
        <w:rPr>
          <w:sz w:val="26"/>
          <w:szCs w:val="26"/>
        </w:rPr>
        <w:t>в безвозмездное пользование</w:t>
      </w:r>
    </w:p>
    <w:p w:rsidR="00586DA4" w:rsidRPr="00586DA4" w:rsidRDefault="00586DA4" w:rsidP="00586DA4">
      <w:pPr>
        <w:autoSpaceDE w:val="0"/>
        <w:autoSpaceDN w:val="0"/>
        <w:adjustRightInd w:val="0"/>
        <w:ind w:firstLine="709"/>
        <w:jc w:val="both"/>
        <w:rPr>
          <w:sz w:val="26"/>
          <w:szCs w:val="26"/>
        </w:rPr>
      </w:pPr>
    </w:p>
    <w:p w:rsidR="00586DA4" w:rsidRPr="00586DA4" w:rsidRDefault="00586DA4" w:rsidP="00586DA4">
      <w:pPr>
        <w:autoSpaceDE w:val="0"/>
        <w:autoSpaceDN w:val="0"/>
        <w:adjustRightInd w:val="0"/>
        <w:ind w:firstLine="709"/>
        <w:jc w:val="both"/>
        <w:rPr>
          <w:sz w:val="26"/>
          <w:szCs w:val="26"/>
        </w:rPr>
      </w:pPr>
      <w:r w:rsidRPr="00586DA4">
        <w:rPr>
          <w:sz w:val="26"/>
          <w:szCs w:val="26"/>
        </w:rPr>
        <w:t xml:space="preserve">4.1. Муниципальное имущество передается в безвозмездное пользование в соответствии с </w:t>
      </w:r>
      <w:hyperlink w:anchor="P99" w:history="1">
        <w:r w:rsidRPr="00586DA4">
          <w:rPr>
            <w:rStyle w:val="ab"/>
            <w:sz w:val="26"/>
            <w:szCs w:val="26"/>
          </w:rPr>
          <w:t xml:space="preserve">разделом </w:t>
        </w:r>
      </w:hyperlink>
      <w:r w:rsidRPr="00586DA4">
        <w:rPr>
          <w:rStyle w:val="ab"/>
          <w:sz w:val="26"/>
          <w:szCs w:val="26"/>
        </w:rPr>
        <w:t>2</w:t>
      </w:r>
      <w:r w:rsidRPr="00586DA4">
        <w:rPr>
          <w:sz w:val="26"/>
          <w:szCs w:val="26"/>
        </w:rPr>
        <w:t xml:space="preserve"> настоящего Порядка.</w:t>
      </w:r>
    </w:p>
    <w:p w:rsidR="00586DA4" w:rsidRPr="00586DA4" w:rsidRDefault="00586DA4" w:rsidP="00586DA4">
      <w:pPr>
        <w:autoSpaceDE w:val="0"/>
        <w:autoSpaceDN w:val="0"/>
        <w:adjustRightInd w:val="0"/>
        <w:ind w:firstLine="709"/>
        <w:jc w:val="both"/>
        <w:rPr>
          <w:sz w:val="26"/>
          <w:szCs w:val="26"/>
        </w:rPr>
      </w:pPr>
      <w:r w:rsidRPr="00586DA4">
        <w:rPr>
          <w:sz w:val="26"/>
          <w:szCs w:val="26"/>
        </w:rPr>
        <w:t>4.2. Администрация либо иные лица, уполномоченные Администрацией, являются ссудодателями муниципального имущества.</w:t>
      </w:r>
    </w:p>
    <w:p w:rsidR="00586DA4" w:rsidRPr="00586DA4" w:rsidRDefault="00586DA4" w:rsidP="00586DA4">
      <w:pPr>
        <w:autoSpaceDE w:val="0"/>
        <w:autoSpaceDN w:val="0"/>
        <w:adjustRightInd w:val="0"/>
        <w:ind w:firstLine="709"/>
        <w:jc w:val="both"/>
        <w:rPr>
          <w:sz w:val="26"/>
          <w:szCs w:val="26"/>
        </w:rPr>
      </w:pPr>
      <w:r w:rsidRPr="00586DA4">
        <w:rPr>
          <w:sz w:val="26"/>
          <w:szCs w:val="26"/>
        </w:rPr>
        <w:t>Ссудополучатель обязан пользоваться муниципальным имуществом в соответствии с условиями договора безвозмездного пользования.</w:t>
      </w:r>
    </w:p>
    <w:p w:rsidR="00586DA4" w:rsidRPr="00586DA4" w:rsidRDefault="00586DA4" w:rsidP="00586DA4">
      <w:pPr>
        <w:autoSpaceDE w:val="0"/>
        <w:autoSpaceDN w:val="0"/>
        <w:adjustRightInd w:val="0"/>
        <w:ind w:firstLine="709"/>
        <w:jc w:val="both"/>
        <w:rPr>
          <w:sz w:val="26"/>
          <w:szCs w:val="26"/>
        </w:rPr>
      </w:pPr>
      <w:r w:rsidRPr="00586DA4">
        <w:rPr>
          <w:sz w:val="26"/>
          <w:szCs w:val="26"/>
        </w:rPr>
        <w:t xml:space="preserve">4.3. 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 </w:t>
      </w:r>
    </w:p>
    <w:p w:rsidR="00586DA4" w:rsidRPr="00586DA4" w:rsidRDefault="00586DA4" w:rsidP="00586DA4">
      <w:pPr>
        <w:autoSpaceDE w:val="0"/>
        <w:autoSpaceDN w:val="0"/>
        <w:adjustRightInd w:val="0"/>
        <w:ind w:firstLine="709"/>
        <w:jc w:val="both"/>
        <w:rPr>
          <w:sz w:val="26"/>
          <w:szCs w:val="26"/>
        </w:rPr>
      </w:pPr>
      <w:r w:rsidRPr="00586DA4">
        <w:rPr>
          <w:sz w:val="26"/>
          <w:szCs w:val="26"/>
        </w:rPr>
        <w:t xml:space="preserve">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 </w:t>
      </w:r>
    </w:p>
    <w:p w:rsidR="00586DA4" w:rsidRPr="00586DA4" w:rsidRDefault="00586DA4" w:rsidP="00586DA4">
      <w:pPr>
        <w:autoSpaceDE w:val="0"/>
        <w:autoSpaceDN w:val="0"/>
        <w:adjustRightInd w:val="0"/>
        <w:ind w:firstLine="709"/>
        <w:jc w:val="both"/>
        <w:rPr>
          <w:b/>
          <w:i/>
          <w:sz w:val="26"/>
          <w:szCs w:val="26"/>
        </w:rPr>
      </w:pPr>
      <w:r w:rsidRPr="00586DA4">
        <w:rPr>
          <w:sz w:val="26"/>
          <w:szCs w:val="26"/>
        </w:rPr>
        <w:t>4.4.</w:t>
      </w:r>
      <w:r w:rsidRPr="00586DA4">
        <w:rPr>
          <w:b/>
          <w:i/>
          <w:sz w:val="26"/>
          <w:szCs w:val="26"/>
        </w:rPr>
        <w:t xml:space="preserve"> </w:t>
      </w:r>
      <w:r w:rsidRPr="00586DA4">
        <w:rPr>
          <w:sz w:val="26"/>
          <w:szCs w:val="26"/>
        </w:rPr>
        <w:t xml:space="preserve">Муниципальное имущество, переданное в безвозмездное пользование, учитывается ссудополучателем на </w:t>
      </w:r>
      <w:proofErr w:type="spellStart"/>
      <w:r w:rsidRPr="00586DA4">
        <w:rPr>
          <w:sz w:val="26"/>
          <w:szCs w:val="26"/>
        </w:rPr>
        <w:t>забалансовом</w:t>
      </w:r>
      <w:proofErr w:type="spellEnd"/>
      <w:r w:rsidRPr="00586DA4">
        <w:rPr>
          <w:sz w:val="26"/>
          <w:szCs w:val="26"/>
        </w:rPr>
        <w:t xml:space="preserve"> счете в соответствии с законодательством.</w:t>
      </w:r>
    </w:p>
    <w:p w:rsidR="00586DA4" w:rsidRPr="00586DA4" w:rsidRDefault="00586DA4" w:rsidP="00586DA4">
      <w:pPr>
        <w:autoSpaceDE w:val="0"/>
        <w:autoSpaceDN w:val="0"/>
        <w:adjustRightInd w:val="0"/>
        <w:ind w:firstLine="708"/>
        <w:jc w:val="both"/>
        <w:rPr>
          <w:sz w:val="26"/>
          <w:szCs w:val="26"/>
        </w:rPr>
      </w:pPr>
      <w:r w:rsidRPr="00586DA4">
        <w:rPr>
          <w:sz w:val="26"/>
          <w:szCs w:val="26"/>
        </w:rPr>
        <w:t xml:space="preserve">4.5. Для оформления договора безвозмездного пользования муниципальным имуществом муниципального района Кушнаренковский район Республики Башкортостан </w:t>
      </w:r>
      <w:r w:rsidRPr="00586DA4">
        <w:rPr>
          <w:bCs/>
          <w:sz w:val="26"/>
          <w:szCs w:val="26"/>
        </w:rPr>
        <w:t>без проведения торгов</w:t>
      </w:r>
      <w:r w:rsidRPr="00586DA4">
        <w:rPr>
          <w:sz w:val="26"/>
          <w:szCs w:val="26"/>
        </w:rPr>
        <w:t xml:space="preserve"> представляются следующие документы:</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t>а) заявление о предоставлении муниципального имущества в пользование по форме, утвержденной Администрацией;</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t xml:space="preserve">в) учредительные документы юридического лица со всеми изменениями и дополнениями на дату подачи заявления и их копии; </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586DA4" w:rsidRPr="00586DA4" w:rsidRDefault="00586DA4" w:rsidP="00586DA4">
      <w:pPr>
        <w:autoSpaceDE w:val="0"/>
        <w:autoSpaceDN w:val="0"/>
        <w:adjustRightInd w:val="0"/>
        <w:ind w:firstLine="709"/>
        <w:jc w:val="both"/>
        <w:rPr>
          <w:sz w:val="26"/>
          <w:szCs w:val="26"/>
        </w:rPr>
      </w:pPr>
      <w:r w:rsidRPr="00586DA4">
        <w:rPr>
          <w:bCs/>
          <w:sz w:val="26"/>
          <w:szCs w:val="26"/>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586DA4" w:rsidRPr="00586DA4" w:rsidRDefault="00586DA4" w:rsidP="00586DA4">
      <w:pPr>
        <w:autoSpaceDE w:val="0"/>
        <w:autoSpaceDN w:val="0"/>
        <w:adjustRightInd w:val="0"/>
        <w:ind w:firstLine="709"/>
        <w:jc w:val="both"/>
        <w:rPr>
          <w:sz w:val="26"/>
          <w:szCs w:val="26"/>
        </w:rPr>
      </w:pPr>
      <w:r w:rsidRPr="00586DA4">
        <w:rPr>
          <w:sz w:val="26"/>
          <w:szCs w:val="26"/>
        </w:rPr>
        <w:lastRenderedPageBreak/>
        <w:t>ж) перечень муниципального имущества, предполагаемого к передаче в безвозмездное пользование;</w:t>
      </w:r>
    </w:p>
    <w:p w:rsidR="00586DA4" w:rsidRPr="00586DA4" w:rsidRDefault="00586DA4" w:rsidP="00586DA4">
      <w:pPr>
        <w:autoSpaceDE w:val="0"/>
        <w:autoSpaceDN w:val="0"/>
        <w:adjustRightInd w:val="0"/>
        <w:ind w:firstLine="709"/>
        <w:jc w:val="both"/>
        <w:rPr>
          <w:sz w:val="26"/>
          <w:szCs w:val="26"/>
        </w:rPr>
      </w:pPr>
      <w:r w:rsidRPr="00586DA4">
        <w:rPr>
          <w:sz w:val="26"/>
          <w:szCs w:val="26"/>
        </w:rPr>
        <w:t>з) выписка из ЕГРЮЛ;</w:t>
      </w:r>
    </w:p>
    <w:p w:rsidR="00586DA4" w:rsidRPr="00586DA4" w:rsidRDefault="00586DA4" w:rsidP="00586DA4">
      <w:pPr>
        <w:autoSpaceDE w:val="0"/>
        <w:autoSpaceDN w:val="0"/>
        <w:adjustRightInd w:val="0"/>
        <w:ind w:firstLine="709"/>
        <w:jc w:val="both"/>
        <w:rPr>
          <w:sz w:val="26"/>
          <w:szCs w:val="26"/>
        </w:rPr>
      </w:pPr>
      <w:r w:rsidRPr="00586DA4">
        <w:rPr>
          <w:sz w:val="26"/>
          <w:szCs w:val="26"/>
        </w:rPr>
        <w:t>и) выписка из ЕГРИП;</w:t>
      </w:r>
    </w:p>
    <w:p w:rsidR="00586DA4" w:rsidRPr="00586DA4" w:rsidRDefault="00586DA4" w:rsidP="00586DA4">
      <w:pPr>
        <w:autoSpaceDE w:val="0"/>
        <w:autoSpaceDN w:val="0"/>
        <w:adjustRightInd w:val="0"/>
        <w:ind w:firstLine="709"/>
        <w:jc w:val="both"/>
        <w:rPr>
          <w:sz w:val="26"/>
          <w:szCs w:val="26"/>
        </w:rPr>
      </w:pPr>
      <w:r w:rsidRPr="00586DA4">
        <w:rPr>
          <w:sz w:val="26"/>
          <w:szCs w:val="26"/>
        </w:rPr>
        <w:t>к) выписка из ЕГРН;</w:t>
      </w:r>
    </w:p>
    <w:p w:rsidR="00586DA4" w:rsidRPr="00586DA4" w:rsidRDefault="00586DA4" w:rsidP="00586DA4">
      <w:pPr>
        <w:autoSpaceDE w:val="0"/>
        <w:autoSpaceDN w:val="0"/>
        <w:adjustRightInd w:val="0"/>
        <w:ind w:firstLine="709"/>
        <w:jc w:val="both"/>
        <w:rPr>
          <w:sz w:val="26"/>
          <w:szCs w:val="26"/>
        </w:rPr>
      </w:pPr>
      <w:r w:rsidRPr="00586DA4">
        <w:rPr>
          <w:sz w:val="26"/>
          <w:szCs w:val="26"/>
        </w:rPr>
        <w:t xml:space="preserve">л) </w:t>
      </w:r>
      <w:r w:rsidRPr="00586DA4">
        <w:rPr>
          <w:rFonts w:eastAsia="Calibri"/>
          <w:sz w:val="26"/>
          <w:szCs w:val="26"/>
        </w:rPr>
        <w:t>выписка из Единого реестра субъектов малого и среднего предпринимательства</w:t>
      </w:r>
      <w:r w:rsidRPr="00586DA4">
        <w:rPr>
          <w:sz w:val="26"/>
          <w:szCs w:val="26"/>
        </w:rPr>
        <w:t>;</w:t>
      </w:r>
    </w:p>
    <w:p w:rsidR="00586DA4" w:rsidRPr="00586DA4" w:rsidRDefault="00586DA4" w:rsidP="00586DA4">
      <w:pPr>
        <w:autoSpaceDE w:val="0"/>
        <w:autoSpaceDN w:val="0"/>
        <w:adjustRightInd w:val="0"/>
        <w:ind w:firstLine="708"/>
        <w:jc w:val="both"/>
        <w:rPr>
          <w:sz w:val="26"/>
          <w:szCs w:val="26"/>
        </w:rPr>
      </w:pPr>
      <w:r w:rsidRPr="00586DA4">
        <w:rPr>
          <w:sz w:val="26"/>
          <w:szCs w:val="26"/>
        </w:rPr>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586DA4" w:rsidRPr="00586DA4" w:rsidRDefault="00586DA4" w:rsidP="00586DA4">
      <w:pPr>
        <w:autoSpaceDE w:val="0"/>
        <w:autoSpaceDN w:val="0"/>
        <w:adjustRightInd w:val="0"/>
        <w:ind w:firstLine="708"/>
        <w:jc w:val="both"/>
        <w:rPr>
          <w:sz w:val="26"/>
          <w:szCs w:val="26"/>
        </w:rPr>
      </w:pPr>
      <w:r w:rsidRPr="00586DA4">
        <w:rPr>
          <w:sz w:val="26"/>
          <w:szCs w:val="26"/>
        </w:rPr>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586DA4" w:rsidRPr="00586DA4" w:rsidRDefault="00586DA4" w:rsidP="00586DA4">
      <w:pPr>
        <w:autoSpaceDE w:val="0"/>
        <w:autoSpaceDN w:val="0"/>
        <w:adjustRightInd w:val="0"/>
        <w:ind w:firstLine="708"/>
        <w:jc w:val="both"/>
        <w:rPr>
          <w:sz w:val="26"/>
          <w:szCs w:val="26"/>
        </w:rPr>
      </w:pPr>
      <w:r w:rsidRPr="00586DA4">
        <w:rPr>
          <w:sz w:val="26"/>
          <w:szCs w:val="26"/>
        </w:rPr>
        <w:t>Документы, указанные в подпунктах "з"-"л"</w:t>
      </w:r>
      <w:r w:rsidRPr="00586DA4">
        <w:rPr>
          <w:rStyle w:val="ab"/>
          <w:sz w:val="26"/>
          <w:szCs w:val="26"/>
        </w:rPr>
        <w:t xml:space="preserve"> </w:t>
      </w:r>
      <w:r w:rsidRPr="00586DA4">
        <w:rPr>
          <w:sz w:val="26"/>
          <w:szCs w:val="26"/>
        </w:rPr>
        <w:t>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Кушнаренковский район Республики Башкортостан либо подведомственных государственным органам или органам местного самоуправления муниципального района Кушнаренковский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586DA4" w:rsidRPr="00586DA4" w:rsidRDefault="00586DA4" w:rsidP="00586DA4">
      <w:pPr>
        <w:autoSpaceDE w:val="0"/>
        <w:autoSpaceDN w:val="0"/>
        <w:adjustRightInd w:val="0"/>
        <w:ind w:firstLine="708"/>
        <w:jc w:val="both"/>
        <w:rPr>
          <w:sz w:val="26"/>
          <w:szCs w:val="26"/>
        </w:rPr>
      </w:pPr>
      <w:r w:rsidRPr="00586DA4">
        <w:rPr>
          <w:sz w:val="26"/>
          <w:szCs w:val="26"/>
        </w:rPr>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586DA4" w:rsidRPr="00586DA4" w:rsidRDefault="00586DA4" w:rsidP="00586DA4">
      <w:pPr>
        <w:autoSpaceDE w:val="0"/>
        <w:autoSpaceDN w:val="0"/>
        <w:adjustRightInd w:val="0"/>
        <w:ind w:firstLine="708"/>
        <w:jc w:val="both"/>
        <w:rPr>
          <w:sz w:val="26"/>
          <w:szCs w:val="26"/>
        </w:rPr>
      </w:pPr>
      <w:r w:rsidRPr="00586DA4">
        <w:rPr>
          <w:sz w:val="26"/>
          <w:szCs w:val="26"/>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586DA4" w:rsidRPr="00586DA4" w:rsidRDefault="00586DA4" w:rsidP="00586DA4">
      <w:pPr>
        <w:autoSpaceDE w:val="0"/>
        <w:autoSpaceDN w:val="0"/>
        <w:adjustRightInd w:val="0"/>
        <w:ind w:firstLine="708"/>
        <w:jc w:val="both"/>
        <w:rPr>
          <w:sz w:val="26"/>
          <w:szCs w:val="26"/>
        </w:rPr>
      </w:pPr>
      <w:r w:rsidRPr="00586DA4">
        <w:rPr>
          <w:sz w:val="26"/>
          <w:szCs w:val="26"/>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586DA4" w:rsidRPr="00586DA4" w:rsidRDefault="00586DA4" w:rsidP="00586DA4">
      <w:pPr>
        <w:autoSpaceDE w:val="0"/>
        <w:autoSpaceDN w:val="0"/>
        <w:adjustRightInd w:val="0"/>
        <w:ind w:firstLine="708"/>
        <w:jc w:val="both"/>
        <w:rPr>
          <w:sz w:val="26"/>
          <w:szCs w:val="26"/>
        </w:rPr>
      </w:pPr>
      <w:r w:rsidRPr="00586DA4">
        <w:rPr>
          <w:sz w:val="26"/>
          <w:szCs w:val="26"/>
        </w:rPr>
        <w:t>4.8. Ссудополучатель по согласованию с Администрацией, муниципальными органами муниципального района Кушнаренковский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586DA4" w:rsidRPr="00586DA4" w:rsidRDefault="00586DA4" w:rsidP="00586DA4">
      <w:pPr>
        <w:autoSpaceDE w:val="0"/>
        <w:autoSpaceDN w:val="0"/>
        <w:adjustRightInd w:val="0"/>
        <w:ind w:firstLine="708"/>
        <w:jc w:val="both"/>
        <w:rPr>
          <w:sz w:val="26"/>
          <w:szCs w:val="26"/>
        </w:rPr>
      </w:pPr>
      <w:r w:rsidRPr="00586DA4">
        <w:rPr>
          <w:sz w:val="26"/>
          <w:szCs w:val="26"/>
        </w:rPr>
        <w:t>Полученная ссудополучателем арендная плата в полном объеме перечисляется в доход бюджета муниципального района Кушнаренковский район Республики Башкортостан.</w:t>
      </w:r>
    </w:p>
    <w:p w:rsidR="00586DA4" w:rsidRPr="00586DA4" w:rsidRDefault="00586DA4" w:rsidP="00586DA4">
      <w:pPr>
        <w:autoSpaceDE w:val="0"/>
        <w:autoSpaceDN w:val="0"/>
        <w:adjustRightInd w:val="0"/>
        <w:ind w:firstLine="708"/>
        <w:jc w:val="both"/>
        <w:rPr>
          <w:sz w:val="26"/>
          <w:szCs w:val="26"/>
        </w:rPr>
      </w:pPr>
      <w:r w:rsidRPr="00586DA4">
        <w:rPr>
          <w:sz w:val="26"/>
          <w:szCs w:val="26"/>
        </w:rPr>
        <w:t xml:space="preserve">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w:t>
      </w:r>
      <w:r w:rsidRPr="00586DA4">
        <w:rPr>
          <w:sz w:val="26"/>
          <w:szCs w:val="26"/>
        </w:rPr>
        <w:lastRenderedPageBreak/>
        <w:t>пользования, а его права в отношении вещи обременяются правами ссудополучателя.</w:t>
      </w:r>
    </w:p>
    <w:p w:rsidR="00586DA4" w:rsidRPr="00586DA4" w:rsidRDefault="00586DA4" w:rsidP="00586DA4">
      <w:pPr>
        <w:autoSpaceDE w:val="0"/>
        <w:autoSpaceDN w:val="0"/>
        <w:adjustRightInd w:val="0"/>
        <w:ind w:firstLine="708"/>
        <w:jc w:val="both"/>
        <w:rPr>
          <w:sz w:val="26"/>
          <w:szCs w:val="26"/>
        </w:rPr>
      </w:pPr>
      <w:r w:rsidRPr="00586DA4">
        <w:rPr>
          <w:sz w:val="26"/>
          <w:szCs w:val="26"/>
        </w:rP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586DA4" w:rsidRPr="00586DA4" w:rsidRDefault="00586DA4" w:rsidP="00586DA4">
      <w:pPr>
        <w:autoSpaceDE w:val="0"/>
        <w:autoSpaceDN w:val="0"/>
        <w:adjustRightInd w:val="0"/>
        <w:ind w:firstLine="708"/>
        <w:jc w:val="center"/>
        <w:rPr>
          <w:sz w:val="26"/>
          <w:szCs w:val="26"/>
        </w:rPr>
      </w:pPr>
    </w:p>
    <w:p w:rsidR="00586DA4" w:rsidRPr="00586DA4" w:rsidRDefault="00586DA4" w:rsidP="00586DA4">
      <w:pPr>
        <w:autoSpaceDE w:val="0"/>
        <w:autoSpaceDN w:val="0"/>
        <w:adjustRightInd w:val="0"/>
        <w:ind w:firstLine="708"/>
        <w:jc w:val="center"/>
        <w:rPr>
          <w:sz w:val="26"/>
          <w:szCs w:val="26"/>
        </w:rPr>
      </w:pPr>
      <w:r w:rsidRPr="00586DA4">
        <w:rPr>
          <w:sz w:val="26"/>
          <w:szCs w:val="26"/>
        </w:rPr>
        <w:t>5. Особенности передачи муниципального</w:t>
      </w:r>
    </w:p>
    <w:p w:rsidR="00586DA4" w:rsidRPr="00586DA4" w:rsidRDefault="00586DA4" w:rsidP="00586DA4">
      <w:pPr>
        <w:autoSpaceDE w:val="0"/>
        <w:autoSpaceDN w:val="0"/>
        <w:adjustRightInd w:val="0"/>
        <w:ind w:firstLine="708"/>
        <w:jc w:val="center"/>
        <w:rPr>
          <w:sz w:val="26"/>
          <w:szCs w:val="26"/>
        </w:rPr>
      </w:pPr>
      <w:r w:rsidRPr="00586DA4">
        <w:rPr>
          <w:sz w:val="26"/>
          <w:szCs w:val="26"/>
        </w:rPr>
        <w:t>имущества в аренду</w:t>
      </w:r>
    </w:p>
    <w:p w:rsidR="00586DA4" w:rsidRPr="00586DA4" w:rsidRDefault="00586DA4" w:rsidP="00586DA4">
      <w:pPr>
        <w:autoSpaceDE w:val="0"/>
        <w:autoSpaceDN w:val="0"/>
        <w:adjustRightInd w:val="0"/>
        <w:ind w:firstLine="708"/>
        <w:jc w:val="both"/>
        <w:rPr>
          <w:sz w:val="26"/>
          <w:szCs w:val="26"/>
        </w:rPr>
      </w:pPr>
    </w:p>
    <w:p w:rsidR="00586DA4" w:rsidRPr="00586DA4" w:rsidRDefault="00586DA4" w:rsidP="00586DA4">
      <w:pPr>
        <w:autoSpaceDE w:val="0"/>
        <w:autoSpaceDN w:val="0"/>
        <w:adjustRightInd w:val="0"/>
        <w:ind w:firstLine="708"/>
        <w:jc w:val="both"/>
        <w:rPr>
          <w:sz w:val="26"/>
          <w:szCs w:val="26"/>
        </w:rPr>
      </w:pPr>
      <w:r w:rsidRPr="00586DA4">
        <w:rPr>
          <w:sz w:val="26"/>
          <w:szCs w:val="26"/>
        </w:rPr>
        <w:t>5.1. Муниципальное имущество передается в аренду в соответствии с  разделом 2 настоящего Порядка.</w:t>
      </w:r>
    </w:p>
    <w:p w:rsidR="00586DA4" w:rsidRPr="00586DA4" w:rsidRDefault="00586DA4" w:rsidP="00586DA4">
      <w:pPr>
        <w:autoSpaceDE w:val="0"/>
        <w:autoSpaceDN w:val="0"/>
        <w:adjustRightInd w:val="0"/>
        <w:ind w:firstLine="708"/>
        <w:jc w:val="both"/>
        <w:rPr>
          <w:sz w:val="26"/>
          <w:szCs w:val="26"/>
        </w:rPr>
      </w:pPr>
      <w:r w:rsidRPr="00586DA4">
        <w:rPr>
          <w:sz w:val="26"/>
          <w:szCs w:val="26"/>
        </w:rPr>
        <w:t>5.2. Арендодателем муниципального имущества выступают:</w:t>
      </w:r>
    </w:p>
    <w:p w:rsidR="00586DA4" w:rsidRPr="00586DA4" w:rsidRDefault="00586DA4" w:rsidP="00586DA4">
      <w:pPr>
        <w:autoSpaceDE w:val="0"/>
        <w:autoSpaceDN w:val="0"/>
        <w:adjustRightInd w:val="0"/>
        <w:ind w:firstLine="708"/>
        <w:jc w:val="both"/>
        <w:rPr>
          <w:sz w:val="26"/>
          <w:szCs w:val="26"/>
        </w:rPr>
      </w:pPr>
      <w:r w:rsidRPr="00586DA4">
        <w:rPr>
          <w:sz w:val="26"/>
          <w:szCs w:val="26"/>
        </w:rPr>
        <w:t>Администрация;</w:t>
      </w:r>
    </w:p>
    <w:p w:rsidR="00586DA4" w:rsidRPr="00586DA4" w:rsidRDefault="00586DA4" w:rsidP="00586DA4">
      <w:pPr>
        <w:autoSpaceDE w:val="0"/>
        <w:autoSpaceDN w:val="0"/>
        <w:adjustRightInd w:val="0"/>
        <w:ind w:firstLine="708"/>
        <w:jc w:val="both"/>
        <w:rPr>
          <w:sz w:val="26"/>
          <w:szCs w:val="26"/>
        </w:rPr>
      </w:pPr>
      <w:r w:rsidRPr="00586DA4">
        <w:rPr>
          <w:sz w:val="26"/>
          <w:szCs w:val="26"/>
        </w:rPr>
        <w:t xml:space="preserve">муниципальные предприятия и учреждения муниципального района Кушнаренковский район Республики Башкортостан, владеющие муниципальным имуществом на праве хозяйственного ведения или оперативного управления; </w:t>
      </w:r>
    </w:p>
    <w:p w:rsidR="00586DA4" w:rsidRPr="00586DA4" w:rsidRDefault="00586DA4" w:rsidP="00586DA4">
      <w:pPr>
        <w:autoSpaceDE w:val="0"/>
        <w:autoSpaceDN w:val="0"/>
        <w:adjustRightInd w:val="0"/>
        <w:ind w:firstLine="708"/>
        <w:jc w:val="both"/>
        <w:rPr>
          <w:sz w:val="26"/>
          <w:szCs w:val="26"/>
        </w:rPr>
      </w:pPr>
      <w:r w:rsidRPr="00586DA4">
        <w:rPr>
          <w:sz w:val="26"/>
          <w:szCs w:val="26"/>
        </w:rPr>
        <w:t>доверительные управляющие – при условии обязательного согласования предоставления муниципального имущества в аренду с Администрацией.</w:t>
      </w:r>
    </w:p>
    <w:p w:rsidR="00586DA4" w:rsidRPr="00586DA4" w:rsidRDefault="00586DA4" w:rsidP="00586DA4">
      <w:pPr>
        <w:autoSpaceDE w:val="0"/>
        <w:autoSpaceDN w:val="0"/>
        <w:adjustRightInd w:val="0"/>
        <w:ind w:firstLine="708"/>
        <w:jc w:val="both"/>
        <w:rPr>
          <w:sz w:val="26"/>
          <w:szCs w:val="26"/>
        </w:rPr>
      </w:pPr>
      <w:r w:rsidRPr="00586DA4">
        <w:rPr>
          <w:sz w:val="26"/>
          <w:szCs w:val="26"/>
        </w:rPr>
        <w:t xml:space="preserve">5.3. Для оформления договора аренды муниципального имущества муниципального района Кушнаренковский район Республики Башкортостан </w:t>
      </w:r>
      <w:r w:rsidRPr="00586DA4">
        <w:rPr>
          <w:bCs/>
          <w:sz w:val="26"/>
          <w:szCs w:val="26"/>
        </w:rPr>
        <w:t>без проведения торгов</w:t>
      </w:r>
      <w:r w:rsidRPr="00586DA4">
        <w:rPr>
          <w:sz w:val="26"/>
          <w:szCs w:val="26"/>
        </w:rPr>
        <w:t xml:space="preserve"> представляются следующие документы:</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t>а) заявление о предоставлении муниципального имущества в пользование по форме, утвержденной Администрацией;</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t xml:space="preserve">в) учредительные документы юридического лица со всеми изменениями и дополнениями на дату подачи заявления и их копии; </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586DA4" w:rsidRPr="00586DA4" w:rsidRDefault="00586DA4" w:rsidP="00586DA4">
      <w:pPr>
        <w:autoSpaceDE w:val="0"/>
        <w:autoSpaceDN w:val="0"/>
        <w:adjustRightInd w:val="0"/>
        <w:ind w:firstLine="709"/>
        <w:jc w:val="both"/>
        <w:rPr>
          <w:sz w:val="26"/>
          <w:szCs w:val="26"/>
        </w:rPr>
      </w:pPr>
      <w:r w:rsidRPr="00586DA4">
        <w:rPr>
          <w:bCs/>
          <w:sz w:val="26"/>
          <w:szCs w:val="26"/>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586DA4" w:rsidRPr="00586DA4" w:rsidRDefault="00586DA4" w:rsidP="00586DA4">
      <w:pPr>
        <w:autoSpaceDE w:val="0"/>
        <w:autoSpaceDN w:val="0"/>
        <w:adjustRightInd w:val="0"/>
        <w:ind w:firstLine="708"/>
        <w:jc w:val="both"/>
        <w:rPr>
          <w:bCs/>
          <w:sz w:val="26"/>
          <w:szCs w:val="26"/>
        </w:rPr>
      </w:pPr>
      <w:r w:rsidRPr="00586DA4">
        <w:rPr>
          <w:bCs/>
          <w:sz w:val="26"/>
          <w:szCs w:val="26"/>
        </w:rPr>
        <w:t>ж) перечень муниципального имущества, предполагаемого к передаче в аренду;</w:t>
      </w:r>
    </w:p>
    <w:p w:rsidR="00586DA4" w:rsidRPr="00586DA4" w:rsidRDefault="00586DA4" w:rsidP="00586DA4">
      <w:pPr>
        <w:autoSpaceDE w:val="0"/>
        <w:autoSpaceDN w:val="0"/>
        <w:adjustRightInd w:val="0"/>
        <w:ind w:firstLine="709"/>
        <w:jc w:val="both"/>
        <w:rPr>
          <w:sz w:val="26"/>
          <w:szCs w:val="26"/>
        </w:rPr>
      </w:pPr>
      <w:r w:rsidRPr="00586DA4">
        <w:rPr>
          <w:sz w:val="26"/>
          <w:szCs w:val="26"/>
        </w:rPr>
        <w:t>з) выписка из ЕГРЮЛ;</w:t>
      </w:r>
    </w:p>
    <w:p w:rsidR="00586DA4" w:rsidRPr="00586DA4" w:rsidRDefault="00586DA4" w:rsidP="00586DA4">
      <w:pPr>
        <w:autoSpaceDE w:val="0"/>
        <w:autoSpaceDN w:val="0"/>
        <w:adjustRightInd w:val="0"/>
        <w:ind w:firstLine="709"/>
        <w:jc w:val="both"/>
        <w:rPr>
          <w:sz w:val="26"/>
          <w:szCs w:val="26"/>
        </w:rPr>
      </w:pPr>
      <w:r w:rsidRPr="00586DA4">
        <w:rPr>
          <w:sz w:val="26"/>
          <w:szCs w:val="26"/>
        </w:rPr>
        <w:t>и) выписка из ЕГРИП;</w:t>
      </w:r>
    </w:p>
    <w:p w:rsidR="00586DA4" w:rsidRPr="00586DA4" w:rsidRDefault="00586DA4" w:rsidP="00586DA4">
      <w:pPr>
        <w:autoSpaceDE w:val="0"/>
        <w:autoSpaceDN w:val="0"/>
        <w:adjustRightInd w:val="0"/>
        <w:ind w:firstLine="709"/>
        <w:jc w:val="both"/>
        <w:rPr>
          <w:sz w:val="26"/>
          <w:szCs w:val="26"/>
        </w:rPr>
      </w:pPr>
      <w:r w:rsidRPr="00586DA4">
        <w:rPr>
          <w:sz w:val="26"/>
          <w:szCs w:val="26"/>
        </w:rPr>
        <w:t>к) выписка из ЕГРН;</w:t>
      </w:r>
    </w:p>
    <w:p w:rsidR="00586DA4" w:rsidRPr="00586DA4" w:rsidRDefault="00586DA4" w:rsidP="00586DA4">
      <w:pPr>
        <w:autoSpaceDE w:val="0"/>
        <w:autoSpaceDN w:val="0"/>
        <w:adjustRightInd w:val="0"/>
        <w:ind w:firstLine="709"/>
        <w:jc w:val="both"/>
        <w:rPr>
          <w:sz w:val="26"/>
          <w:szCs w:val="26"/>
        </w:rPr>
      </w:pPr>
      <w:r w:rsidRPr="00586DA4">
        <w:rPr>
          <w:sz w:val="26"/>
          <w:szCs w:val="26"/>
        </w:rPr>
        <w:lastRenderedPageBreak/>
        <w:t xml:space="preserve">л) </w:t>
      </w:r>
      <w:r w:rsidRPr="00586DA4">
        <w:rPr>
          <w:rFonts w:eastAsia="Calibri"/>
          <w:sz w:val="26"/>
          <w:szCs w:val="26"/>
        </w:rPr>
        <w:t>выписка из Единого реестра субъектов малого и среднего предпринимательства</w:t>
      </w:r>
      <w:r w:rsidRPr="00586DA4">
        <w:rPr>
          <w:sz w:val="26"/>
          <w:szCs w:val="26"/>
        </w:rPr>
        <w:t>;</w:t>
      </w:r>
    </w:p>
    <w:p w:rsidR="00586DA4" w:rsidRPr="00586DA4" w:rsidRDefault="00586DA4" w:rsidP="00586DA4">
      <w:pPr>
        <w:autoSpaceDE w:val="0"/>
        <w:autoSpaceDN w:val="0"/>
        <w:adjustRightInd w:val="0"/>
        <w:ind w:firstLine="708"/>
        <w:jc w:val="both"/>
        <w:rPr>
          <w:sz w:val="26"/>
          <w:szCs w:val="26"/>
        </w:rPr>
      </w:pPr>
      <w:r w:rsidRPr="00586DA4">
        <w:rPr>
          <w:sz w:val="26"/>
          <w:szCs w:val="26"/>
        </w:rPr>
        <w:t>м) 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586DA4" w:rsidRPr="00586DA4" w:rsidRDefault="00586DA4" w:rsidP="00586DA4">
      <w:pPr>
        <w:autoSpaceDE w:val="0"/>
        <w:autoSpaceDN w:val="0"/>
        <w:adjustRightInd w:val="0"/>
        <w:ind w:firstLine="708"/>
        <w:jc w:val="both"/>
        <w:rPr>
          <w:sz w:val="26"/>
          <w:szCs w:val="26"/>
        </w:rPr>
      </w:pPr>
      <w:r w:rsidRPr="00586DA4">
        <w:rPr>
          <w:sz w:val="26"/>
          <w:szCs w:val="26"/>
        </w:rPr>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w:t>
      </w:r>
      <w:r w:rsidRPr="00586DA4">
        <w:rPr>
          <w:rFonts w:eastAsia="Calibri"/>
          <w:sz w:val="26"/>
          <w:szCs w:val="26"/>
        </w:rPr>
        <w:t>, через</w:t>
      </w:r>
      <w:r w:rsidRPr="00586DA4">
        <w:rPr>
          <w:sz w:val="26"/>
          <w:szCs w:val="26"/>
        </w:rPr>
        <w:t xml:space="preserve"> "</w:t>
      </w:r>
      <w:r w:rsidRPr="00586DA4">
        <w:rPr>
          <w:rFonts w:eastAsia="Calibri"/>
          <w:sz w:val="26"/>
          <w:szCs w:val="26"/>
        </w:rPr>
        <w:t>личный кабинет</w:t>
      </w:r>
      <w:r w:rsidRPr="00586DA4">
        <w:rPr>
          <w:sz w:val="26"/>
          <w:szCs w:val="26"/>
        </w:rPr>
        <w:t>"</w:t>
      </w:r>
      <w:r w:rsidRPr="00586DA4">
        <w:rPr>
          <w:rFonts w:eastAsia="Calibri"/>
          <w:sz w:val="26"/>
          <w:szCs w:val="26"/>
        </w:rPr>
        <w:t xml:space="preserve"> на РПГУ</w:t>
      </w:r>
      <w:r w:rsidRPr="00586DA4">
        <w:rPr>
          <w:sz w:val="26"/>
          <w:szCs w:val="26"/>
        </w:rPr>
        <w:t xml:space="preserve"> с использованием квалифицированной электронной подписи для заверения документов или при личном обращении заявителя.</w:t>
      </w:r>
    </w:p>
    <w:p w:rsidR="00586DA4" w:rsidRPr="00586DA4" w:rsidRDefault="00586DA4" w:rsidP="00586DA4">
      <w:pPr>
        <w:autoSpaceDE w:val="0"/>
        <w:autoSpaceDN w:val="0"/>
        <w:adjustRightInd w:val="0"/>
        <w:ind w:firstLine="708"/>
        <w:jc w:val="both"/>
        <w:rPr>
          <w:sz w:val="26"/>
          <w:szCs w:val="26"/>
        </w:rPr>
      </w:pPr>
      <w:r w:rsidRPr="00586DA4">
        <w:rPr>
          <w:sz w:val="26"/>
          <w:szCs w:val="26"/>
        </w:rPr>
        <w:t>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Кушнаренковский район Республики Башкортостан либо подведомственных государственным органам или органам местного самоуправления муниципального района Кушнаренковский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586DA4" w:rsidRPr="00586DA4" w:rsidRDefault="00586DA4" w:rsidP="00586DA4">
      <w:pPr>
        <w:autoSpaceDE w:val="0"/>
        <w:autoSpaceDN w:val="0"/>
        <w:adjustRightInd w:val="0"/>
        <w:ind w:firstLine="708"/>
        <w:jc w:val="both"/>
        <w:rPr>
          <w:sz w:val="26"/>
          <w:szCs w:val="26"/>
        </w:rPr>
      </w:pPr>
      <w:r w:rsidRPr="00586DA4">
        <w:rPr>
          <w:sz w:val="26"/>
          <w:szCs w:val="26"/>
        </w:rPr>
        <w:t>5.4. Сроки аренды муниципального имущества определяются договором аренды.</w:t>
      </w:r>
    </w:p>
    <w:p w:rsidR="00586DA4" w:rsidRPr="00586DA4" w:rsidRDefault="00586DA4" w:rsidP="00586DA4">
      <w:pPr>
        <w:autoSpaceDE w:val="0"/>
        <w:autoSpaceDN w:val="0"/>
        <w:adjustRightInd w:val="0"/>
        <w:ind w:firstLine="708"/>
        <w:jc w:val="both"/>
        <w:rPr>
          <w:sz w:val="26"/>
          <w:szCs w:val="26"/>
        </w:rPr>
      </w:pPr>
      <w:r w:rsidRPr="00586DA4">
        <w:rPr>
          <w:sz w:val="26"/>
          <w:szCs w:val="26"/>
        </w:rPr>
        <w:t>5.5. Размер годовой арендной платы при предоставлении муниципального имущества муниципального района Кушнаренковский район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муниципальным учреждениям, федеральным органам исполнительной власти,  государственным органам Республики Башкортостан и органам местного самоуправления муниципального района Кушнаренковский район Республики Башкортостан определяется в соответствии с Методикой.</w:t>
      </w:r>
    </w:p>
    <w:p w:rsidR="00586DA4" w:rsidRPr="00586DA4" w:rsidRDefault="00586DA4" w:rsidP="00586DA4">
      <w:pPr>
        <w:autoSpaceDE w:val="0"/>
        <w:autoSpaceDN w:val="0"/>
        <w:adjustRightInd w:val="0"/>
        <w:ind w:firstLine="708"/>
        <w:jc w:val="both"/>
        <w:rPr>
          <w:sz w:val="26"/>
          <w:szCs w:val="26"/>
        </w:rPr>
      </w:pPr>
      <w:r w:rsidRPr="00586DA4">
        <w:rPr>
          <w:sz w:val="26"/>
          <w:szCs w:val="26"/>
        </w:rPr>
        <w:t>Размер годовой арендной платы при предоставлении муниципального имущества муниципального района Кушнаренковский район Республики Башкортостан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абзаце первом настоящего пункта, определяется в соответствии с отчетом независимого оценщика, произведенным согласно требованиям Федерального закона "Об оценочной деятельности в Российской Федерации", за счет средств арендодателя.</w:t>
      </w:r>
    </w:p>
    <w:p w:rsidR="00586DA4" w:rsidRPr="00586DA4" w:rsidRDefault="00586DA4" w:rsidP="00586DA4">
      <w:pPr>
        <w:autoSpaceDE w:val="0"/>
        <w:autoSpaceDN w:val="0"/>
        <w:adjustRightInd w:val="0"/>
        <w:ind w:firstLine="708"/>
        <w:jc w:val="both"/>
        <w:rPr>
          <w:sz w:val="26"/>
          <w:szCs w:val="26"/>
        </w:rPr>
      </w:pPr>
      <w:r w:rsidRPr="00586DA4">
        <w:rPr>
          <w:sz w:val="26"/>
          <w:szCs w:val="26"/>
        </w:rPr>
        <w:t>Размер годовой арендной платы в отношении имущества, передаваемого в пользование</w:t>
      </w:r>
      <w:r w:rsidRPr="00586DA4">
        <w:rPr>
          <w:color w:val="FF0000"/>
          <w:sz w:val="26"/>
          <w:szCs w:val="26"/>
        </w:rPr>
        <w:t xml:space="preserve"> </w:t>
      </w:r>
      <w:r w:rsidRPr="00586DA4">
        <w:rPr>
          <w:sz w:val="26"/>
          <w:szCs w:val="26"/>
        </w:rPr>
        <w:t>по результатам проведения торгов на право заключения договоров аренды, устанавливается на основании итогового протокола конкурса (аукциона).</w:t>
      </w:r>
    </w:p>
    <w:p w:rsidR="00586DA4" w:rsidRPr="00586DA4" w:rsidRDefault="00586DA4" w:rsidP="00586DA4">
      <w:pPr>
        <w:autoSpaceDE w:val="0"/>
        <w:autoSpaceDN w:val="0"/>
        <w:adjustRightInd w:val="0"/>
        <w:ind w:firstLine="708"/>
        <w:jc w:val="both"/>
        <w:rPr>
          <w:sz w:val="26"/>
          <w:szCs w:val="26"/>
        </w:rPr>
      </w:pPr>
      <w:r w:rsidRPr="00586DA4">
        <w:rPr>
          <w:sz w:val="26"/>
          <w:szCs w:val="26"/>
        </w:rPr>
        <w:t>Условия, сроки внесения и расчетные счета для перечисления арендной платы определяются договором аренды.</w:t>
      </w:r>
    </w:p>
    <w:p w:rsidR="00586DA4" w:rsidRPr="00586DA4" w:rsidRDefault="00586DA4" w:rsidP="00586DA4">
      <w:pPr>
        <w:autoSpaceDE w:val="0"/>
        <w:autoSpaceDN w:val="0"/>
        <w:adjustRightInd w:val="0"/>
        <w:ind w:firstLine="708"/>
        <w:jc w:val="both"/>
        <w:rPr>
          <w:sz w:val="26"/>
          <w:szCs w:val="26"/>
        </w:rPr>
      </w:pPr>
      <w:r w:rsidRPr="00586DA4">
        <w:rPr>
          <w:sz w:val="26"/>
          <w:szCs w:val="26"/>
        </w:rPr>
        <w:t xml:space="preserve">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w:t>
      </w:r>
      <w:r w:rsidRPr="00586DA4">
        <w:rPr>
          <w:sz w:val="26"/>
          <w:szCs w:val="26"/>
        </w:rPr>
        <w:lastRenderedPageBreak/>
        <w:t>имущества, предоставляемого на льготных условиях, в порядке, установленном законодательством Российской Федерации.</w:t>
      </w:r>
    </w:p>
    <w:p w:rsidR="00586DA4" w:rsidRPr="00586DA4" w:rsidRDefault="00586DA4" w:rsidP="00586DA4">
      <w:pPr>
        <w:autoSpaceDE w:val="0"/>
        <w:autoSpaceDN w:val="0"/>
        <w:adjustRightInd w:val="0"/>
        <w:ind w:firstLine="708"/>
        <w:jc w:val="both"/>
        <w:rPr>
          <w:sz w:val="26"/>
          <w:szCs w:val="26"/>
        </w:rPr>
      </w:pPr>
      <w:r w:rsidRPr="00586DA4">
        <w:rPr>
          <w:sz w:val="26"/>
          <w:szCs w:val="26"/>
        </w:rPr>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586DA4" w:rsidRPr="00586DA4" w:rsidRDefault="00586DA4" w:rsidP="00586DA4">
      <w:pPr>
        <w:autoSpaceDE w:val="0"/>
        <w:autoSpaceDN w:val="0"/>
        <w:adjustRightInd w:val="0"/>
        <w:ind w:firstLine="708"/>
        <w:jc w:val="both"/>
        <w:rPr>
          <w:sz w:val="26"/>
          <w:szCs w:val="26"/>
        </w:rPr>
      </w:pPr>
      <w:r w:rsidRPr="00586DA4">
        <w:rPr>
          <w:sz w:val="26"/>
          <w:szCs w:val="26"/>
        </w:rPr>
        <w:t>а) изменение коэффициента расчета годовой арендной платы;</w:t>
      </w:r>
    </w:p>
    <w:p w:rsidR="00586DA4" w:rsidRPr="00586DA4" w:rsidRDefault="00586DA4" w:rsidP="00586DA4">
      <w:pPr>
        <w:autoSpaceDE w:val="0"/>
        <w:autoSpaceDN w:val="0"/>
        <w:adjustRightInd w:val="0"/>
        <w:ind w:firstLine="708"/>
        <w:jc w:val="both"/>
        <w:rPr>
          <w:sz w:val="26"/>
          <w:szCs w:val="26"/>
        </w:rPr>
      </w:pPr>
      <w:r w:rsidRPr="00586DA4">
        <w:rPr>
          <w:sz w:val="26"/>
          <w:szCs w:val="26"/>
        </w:rPr>
        <w:t>б) изменение состава арендованного имущества;</w:t>
      </w:r>
    </w:p>
    <w:p w:rsidR="00586DA4" w:rsidRPr="00586DA4" w:rsidRDefault="00586DA4" w:rsidP="00586DA4">
      <w:pPr>
        <w:autoSpaceDE w:val="0"/>
        <w:autoSpaceDN w:val="0"/>
        <w:adjustRightInd w:val="0"/>
        <w:ind w:firstLine="708"/>
        <w:jc w:val="both"/>
        <w:rPr>
          <w:sz w:val="26"/>
          <w:szCs w:val="26"/>
        </w:rPr>
      </w:pPr>
      <w:r w:rsidRPr="00586DA4">
        <w:rPr>
          <w:sz w:val="26"/>
          <w:szCs w:val="26"/>
        </w:rPr>
        <w:t>в) изменение вида разрешенного использования арендуемого имущества;</w:t>
      </w:r>
    </w:p>
    <w:p w:rsidR="00586DA4" w:rsidRPr="00586DA4" w:rsidRDefault="00586DA4" w:rsidP="00586DA4">
      <w:pPr>
        <w:autoSpaceDE w:val="0"/>
        <w:autoSpaceDN w:val="0"/>
        <w:adjustRightInd w:val="0"/>
        <w:ind w:firstLine="708"/>
        <w:jc w:val="both"/>
        <w:rPr>
          <w:sz w:val="26"/>
          <w:szCs w:val="26"/>
        </w:rPr>
      </w:pPr>
      <w:r w:rsidRPr="00586DA4">
        <w:rPr>
          <w:sz w:val="26"/>
          <w:szCs w:val="26"/>
        </w:rPr>
        <w:t>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закона "Об оценочной деятельности в Российской Федерации".</w:t>
      </w:r>
    </w:p>
    <w:p w:rsidR="00586DA4" w:rsidRPr="00586DA4" w:rsidRDefault="00586DA4" w:rsidP="00586DA4">
      <w:pPr>
        <w:autoSpaceDE w:val="0"/>
        <w:autoSpaceDN w:val="0"/>
        <w:adjustRightInd w:val="0"/>
        <w:ind w:firstLine="708"/>
        <w:jc w:val="both"/>
        <w:rPr>
          <w:sz w:val="26"/>
          <w:szCs w:val="26"/>
        </w:rPr>
      </w:pPr>
      <w:r w:rsidRPr="00586DA4">
        <w:rPr>
          <w:sz w:val="26"/>
          <w:szCs w:val="26"/>
        </w:rPr>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586DA4" w:rsidRPr="00586DA4" w:rsidRDefault="00586DA4" w:rsidP="00586DA4">
      <w:pPr>
        <w:autoSpaceDE w:val="0"/>
        <w:autoSpaceDN w:val="0"/>
        <w:adjustRightInd w:val="0"/>
        <w:ind w:firstLine="708"/>
        <w:jc w:val="both"/>
        <w:rPr>
          <w:sz w:val="26"/>
          <w:szCs w:val="26"/>
        </w:rPr>
      </w:pPr>
      <w:r w:rsidRPr="00586DA4">
        <w:rPr>
          <w:sz w:val="26"/>
          <w:szCs w:val="26"/>
        </w:rPr>
        <w:t xml:space="preserve"> 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586DA4" w:rsidRPr="00586DA4" w:rsidRDefault="00586DA4" w:rsidP="00586DA4">
      <w:pPr>
        <w:autoSpaceDE w:val="0"/>
        <w:autoSpaceDN w:val="0"/>
        <w:adjustRightInd w:val="0"/>
        <w:ind w:firstLine="708"/>
        <w:jc w:val="both"/>
        <w:rPr>
          <w:sz w:val="26"/>
          <w:szCs w:val="26"/>
        </w:rPr>
      </w:pPr>
      <w:r w:rsidRPr="00586DA4">
        <w:rPr>
          <w:sz w:val="26"/>
          <w:szCs w:val="26"/>
        </w:rPr>
        <w:t xml:space="preserve">5.9. Арендодатель и арендатор оформляют </w:t>
      </w:r>
      <w:hyperlink r:id="rId11" w:history="1">
        <w:r w:rsidRPr="00586DA4">
          <w:rPr>
            <w:rStyle w:val="ab"/>
            <w:sz w:val="26"/>
            <w:szCs w:val="26"/>
          </w:rPr>
          <w:t>договор</w:t>
        </w:r>
      </w:hyperlink>
      <w:r w:rsidRPr="00586DA4">
        <w:rPr>
          <w:sz w:val="26"/>
          <w:szCs w:val="26"/>
        </w:rPr>
        <w:t xml:space="preserve"> о передаче муниципального имущества в аренду по форме, утвержденной Администрацией.</w:t>
      </w:r>
    </w:p>
    <w:p w:rsidR="00586DA4" w:rsidRPr="00586DA4" w:rsidRDefault="00586DA4" w:rsidP="00586DA4">
      <w:pPr>
        <w:autoSpaceDE w:val="0"/>
        <w:autoSpaceDN w:val="0"/>
        <w:adjustRightInd w:val="0"/>
        <w:ind w:firstLine="708"/>
        <w:jc w:val="both"/>
        <w:rPr>
          <w:sz w:val="26"/>
          <w:szCs w:val="26"/>
        </w:rPr>
      </w:pPr>
      <w:r w:rsidRPr="00586DA4">
        <w:rPr>
          <w:sz w:val="26"/>
          <w:szCs w:val="26"/>
        </w:rPr>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586DA4" w:rsidRPr="00586DA4" w:rsidRDefault="00586DA4" w:rsidP="00586DA4">
      <w:pPr>
        <w:autoSpaceDE w:val="0"/>
        <w:autoSpaceDN w:val="0"/>
        <w:adjustRightInd w:val="0"/>
        <w:ind w:firstLine="708"/>
        <w:jc w:val="both"/>
        <w:rPr>
          <w:sz w:val="26"/>
          <w:szCs w:val="26"/>
        </w:rPr>
      </w:pPr>
    </w:p>
    <w:p w:rsidR="00586DA4" w:rsidRPr="00586DA4" w:rsidRDefault="00586DA4" w:rsidP="00586DA4">
      <w:pPr>
        <w:autoSpaceDE w:val="0"/>
        <w:autoSpaceDN w:val="0"/>
        <w:adjustRightInd w:val="0"/>
        <w:ind w:firstLine="708"/>
        <w:jc w:val="center"/>
        <w:rPr>
          <w:sz w:val="26"/>
          <w:szCs w:val="26"/>
        </w:rPr>
      </w:pPr>
      <w:r w:rsidRPr="00586DA4">
        <w:rPr>
          <w:sz w:val="26"/>
          <w:szCs w:val="26"/>
        </w:rPr>
        <w:t>6. Особенности передачи государственного</w:t>
      </w:r>
    </w:p>
    <w:p w:rsidR="00586DA4" w:rsidRPr="00586DA4" w:rsidRDefault="00586DA4" w:rsidP="00586DA4">
      <w:pPr>
        <w:autoSpaceDE w:val="0"/>
        <w:autoSpaceDN w:val="0"/>
        <w:adjustRightInd w:val="0"/>
        <w:ind w:firstLine="708"/>
        <w:jc w:val="center"/>
        <w:rPr>
          <w:sz w:val="26"/>
          <w:szCs w:val="26"/>
        </w:rPr>
      </w:pPr>
      <w:r w:rsidRPr="00586DA4">
        <w:rPr>
          <w:sz w:val="26"/>
          <w:szCs w:val="26"/>
        </w:rPr>
        <w:t>имущества в субаренду</w:t>
      </w:r>
    </w:p>
    <w:p w:rsidR="00586DA4" w:rsidRPr="00586DA4" w:rsidRDefault="00586DA4" w:rsidP="00586DA4">
      <w:pPr>
        <w:autoSpaceDE w:val="0"/>
        <w:autoSpaceDN w:val="0"/>
        <w:adjustRightInd w:val="0"/>
        <w:ind w:firstLine="708"/>
        <w:jc w:val="both"/>
        <w:rPr>
          <w:sz w:val="26"/>
          <w:szCs w:val="26"/>
        </w:rPr>
      </w:pPr>
    </w:p>
    <w:p w:rsidR="00586DA4" w:rsidRPr="00586DA4" w:rsidRDefault="00586DA4" w:rsidP="00586DA4">
      <w:pPr>
        <w:autoSpaceDE w:val="0"/>
        <w:autoSpaceDN w:val="0"/>
        <w:adjustRightInd w:val="0"/>
        <w:ind w:firstLine="708"/>
        <w:jc w:val="both"/>
        <w:rPr>
          <w:sz w:val="26"/>
          <w:szCs w:val="26"/>
        </w:rPr>
      </w:pPr>
      <w:r w:rsidRPr="00586DA4">
        <w:rPr>
          <w:sz w:val="26"/>
          <w:szCs w:val="26"/>
        </w:rPr>
        <w:t>6.1. Арендатор по согласованию с Администрацией, муниципальными органами муниципального района Кушнаренковский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586DA4" w:rsidRPr="00586DA4" w:rsidRDefault="00586DA4" w:rsidP="00586DA4">
      <w:pPr>
        <w:autoSpaceDE w:val="0"/>
        <w:autoSpaceDN w:val="0"/>
        <w:adjustRightInd w:val="0"/>
        <w:ind w:firstLine="708"/>
        <w:jc w:val="both"/>
        <w:rPr>
          <w:sz w:val="26"/>
          <w:szCs w:val="26"/>
        </w:rPr>
      </w:pPr>
      <w:r w:rsidRPr="00586DA4">
        <w:rPr>
          <w:sz w:val="26"/>
          <w:szCs w:val="26"/>
        </w:rPr>
        <w:t>6.2. При передаче имущества в субаренду ответственным за использование имущества перед арендодателем является арендатор.</w:t>
      </w:r>
    </w:p>
    <w:p w:rsidR="00586DA4" w:rsidRPr="00586DA4" w:rsidRDefault="00586DA4" w:rsidP="00586DA4">
      <w:pPr>
        <w:autoSpaceDE w:val="0"/>
        <w:autoSpaceDN w:val="0"/>
        <w:adjustRightInd w:val="0"/>
        <w:ind w:firstLine="708"/>
        <w:jc w:val="both"/>
        <w:rPr>
          <w:sz w:val="26"/>
          <w:szCs w:val="26"/>
        </w:rPr>
      </w:pPr>
      <w:r w:rsidRPr="00586DA4">
        <w:rPr>
          <w:sz w:val="26"/>
          <w:szCs w:val="26"/>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586DA4" w:rsidRPr="00586DA4" w:rsidRDefault="00586DA4" w:rsidP="00586DA4">
      <w:pPr>
        <w:autoSpaceDE w:val="0"/>
        <w:autoSpaceDN w:val="0"/>
        <w:adjustRightInd w:val="0"/>
        <w:ind w:firstLine="708"/>
        <w:jc w:val="both"/>
        <w:rPr>
          <w:sz w:val="26"/>
          <w:szCs w:val="26"/>
        </w:rPr>
      </w:pPr>
      <w:r w:rsidRPr="00586DA4">
        <w:rPr>
          <w:sz w:val="26"/>
          <w:szCs w:val="26"/>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586DA4" w:rsidRPr="00586DA4" w:rsidRDefault="00586DA4" w:rsidP="00586DA4">
      <w:pPr>
        <w:widowControl w:val="0"/>
        <w:autoSpaceDE w:val="0"/>
        <w:autoSpaceDN w:val="0"/>
        <w:ind w:firstLine="708"/>
        <w:jc w:val="both"/>
        <w:rPr>
          <w:sz w:val="26"/>
          <w:szCs w:val="26"/>
        </w:rPr>
      </w:pPr>
      <w:r w:rsidRPr="00586DA4">
        <w:rPr>
          <w:sz w:val="26"/>
          <w:szCs w:val="26"/>
        </w:rPr>
        <w:t>6.3. Для оформления договора субаренды муниципального имущества муниципального района Кушнаренковский район Республики Башкортостан без проведения торгов представляются следующие документы:</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t>а) заявление о предоставлении муниципального имущества в пользование по форме, утвержденной Администрацией;</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lastRenderedPageBreak/>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t xml:space="preserve">в) учредительные документы юридического лица со всеми изменениями и дополнениями на дату подачи заявления и их копии; </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t>д) документы, подтверждающие отсутствие задолженности по коммунальным и эксплуатационным услугам;</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586DA4" w:rsidRPr="00586DA4" w:rsidRDefault="00586DA4" w:rsidP="00586DA4">
      <w:pPr>
        <w:autoSpaceDE w:val="0"/>
        <w:autoSpaceDN w:val="0"/>
        <w:adjustRightInd w:val="0"/>
        <w:ind w:firstLine="709"/>
        <w:jc w:val="both"/>
        <w:rPr>
          <w:sz w:val="26"/>
          <w:szCs w:val="26"/>
        </w:rPr>
      </w:pPr>
      <w:r w:rsidRPr="00586DA4">
        <w:rPr>
          <w:bCs/>
          <w:sz w:val="26"/>
          <w:szCs w:val="26"/>
        </w:rP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586DA4" w:rsidRPr="00586DA4" w:rsidRDefault="00586DA4" w:rsidP="00586DA4">
      <w:pPr>
        <w:widowControl w:val="0"/>
        <w:autoSpaceDE w:val="0"/>
        <w:autoSpaceDN w:val="0"/>
        <w:ind w:firstLine="708"/>
        <w:jc w:val="both"/>
        <w:rPr>
          <w:bCs/>
          <w:sz w:val="26"/>
          <w:szCs w:val="26"/>
        </w:rPr>
      </w:pPr>
      <w:r w:rsidRPr="00586DA4">
        <w:rPr>
          <w:bCs/>
          <w:sz w:val="26"/>
          <w:szCs w:val="26"/>
        </w:rPr>
        <w:t>з) перечень государственного имущества, предполагаемого к передаче в субаренду;</w:t>
      </w:r>
    </w:p>
    <w:p w:rsidR="00586DA4" w:rsidRPr="00586DA4" w:rsidRDefault="00586DA4" w:rsidP="00586DA4">
      <w:pPr>
        <w:autoSpaceDE w:val="0"/>
        <w:autoSpaceDN w:val="0"/>
        <w:adjustRightInd w:val="0"/>
        <w:ind w:firstLine="709"/>
        <w:jc w:val="both"/>
        <w:rPr>
          <w:sz w:val="26"/>
          <w:szCs w:val="26"/>
        </w:rPr>
      </w:pPr>
      <w:r w:rsidRPr="00586DA4">
        <w:rPr>
          <w:sz w:val="26"/>
          <w:szCs w:val="26"/>
        </w:rPr>
        <w:t>и) выписка из ЕГРЮЛ;</w:t>
      </w:r>
    </w:p>
    <w:p w:rsidR="00586DA4" w:rsidRPr="00586DA4" w:rsidRDefault="00586DA4" w:rsidP="00586DA4">
      <w:pPr>
        <w:autoSpaceDE w:val="0"/>
        <w:autoSpaceDN w:val="0"/>
        <w:adjustRightInd w:val="0"/>
        <w:ind w:firstLine="709"/>
        <w:jc w:val="both"/>
        <w:rPr>
          <w:sz w:val="26"/>
          <w:szCs w:val="26"/>
        </w:rPr>
      </w:pPr>
      <w:r w:rsidRPr="00586DA4">
        <w:rPr>
          <w:sz w:val="26"/>
          <w:szCs w:val="26"/>
        </w:rPr>
        <w:t>к) выписка из ЕГРИП;</w:t>
      </w:r>
    </w:p>
    <w:p w:rsidR="00586DA4" w:rsidRPr="00586DA4" w:rsidRDefault="00586DA4" w:rsidP="00586DA4">
      <w:pPr>
        <w:autoSpaceDE w:val="0"/>
        <w:autoSpaceDN w:val="0"/>
        <w:adjustRightInd w:val="0"/>
        <w:ind w:firstLine="709"/>
        <w:jc w:val="both"/>
        <w:rPr>
          <w:sz w:val="26"/>
          <w:szCs w:val="26"/>
        </w:rPr>
      </w:pPr>
      <w:r w:rsidRPr="00586DA4">
        <w:rPr>
          <w:sz w:val="26"/>
          <w:szCs w:val="26"/>
        </w:rPr>
        <w:t>л) выписка из ЕГРН;</w:t>
      </w:r>
    </w:p>
    <w:p w:rsidR="00586DA4" w:rsidRPr="00586DA4" w:rsidRDefault="00586DA4" w:rsidP="00586DA4">
      <w:pPr>
        <w:autoSpaceDE w:val="0"/>
        <w:autoSpaceDN w:val="0"/>
        <w:adjustRightInd w:val="0"/>
        <w:ind w:firstLine="709"/>
        <w:jc w:val="both"/>
        <w:rPr>
          <w:sz w:val="26"/>
          <w:szCs w:val="26"/>
        </w:rPr>
      </w:pPr>
      <w:r w:rsidRPr="00586DA4">
        <w:rPr>
          <w:sz w:val="26"/>
          <w:szCs w:val="26"/>
        </w:rPr>
        <w:t xml:space="preserve">м) </w:t>
      </w:r>
      <w:r w:rsidRPr="00586DA4">
        <w:rPr>
          <w:rFonts w:eastAsia="Calibri"/>
          <w:sz w:val="26"/>
          <w:szCs w:val="26"/>
        </w:rPr>
        <w:t>выписка из Единого реестра субъектов малого и среднего предпринимательства</w:t>
      </w:r>
      <w:r w:rsidRPr="00586DA4">
        <w:rPr>
          <w:sz w:val="26"/>
          <w:szCs w:val="26"/>
        </w:rPr>
        <w:t>;</w:t>
      </w:r>
    </w:p>
    <w:p w:rsidR="00586DA4" w:rsidRPr="00586DA4" w:rsidRDefault="00586DA4" w:rsidP="00586DA4">
      <w:pPr>
        <w:autoSpaceDE w:val="0"/>
        <w:autoSpaceDN w:val="0"/>
        <w:adjustRightInd w:val="0"/>
        <w:ind w:firstLine="708"/>
        <w:jc w:val="both"/>
        <w:rPr>
          <w:sz w:val="26"/>
          <w:szCs w:val="26"/>
        </w:rPr>
      </w:pPr>
      <w:r w:rsidRPr="00586DA4">
        <w:rPr>
          <w:sz w:val="26"/>
          <w:szCs w:val="26"/>
        </w:rPr>
        <w:t>н) 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586DA4" w:rsidRPr="00586DA4" w:rsidRDefault="00586DA4" w:rsidP="00586DA4">
      <w:pPr>
        <w:autoSpaceDE w:val="0"/>
        <w:autoSpaceDN w:val="0"/>
        <w:adjustRightInd w:val="0"/>
        <w:ind w:firstLine="708"/>
        <w:jc w:val="both"/>
        <w:rPr>
          <w:sz w:val="26"/>
          <w:szCs w:val="26"/>
        </w:rPr>
      </w:pPr>
      <w:r w:rsidRPr="00586DA4">
        <w:rPr>
          <w:sz w:val="26"/>
          <w:szCs w:val="26"/>
        </w:rPr>
        <w:t>Документы, указанные в подпунктах "а"-"з"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586DA4" w:rsidRPr="00586DA4" w:rsidRDefault="00586DA4" w:rsidP="00586DA4">
      <w:pPr>
        <w:widowControl w:val="0"/>
        <w:autoSpaceDE w:val="0"/>
        <w:autoSpaceDN w:val="0"/>
        <w:ind w:firstLine="708"/>
        <w:jc w:val="both"/>
        <w:rPr>
          <w:sz w:val="26"/>
          <w:szCs w:val="26"/>
        </w:rPr>
      </w:pPr>
      <w:r w:rsidRPr="00586DA4">
        <w:rPr>
          <w:sz w:val="26"/>
          <w:szCs w:val="26"/>
        </w:rPr>
        <w:t>Документы, указанные в подпунктах "и"-"м"</w:t>
      </w:r>
      <w:r w:rsidRPr="00586DA4">
        <w:rPr>
          <w:rStyle w:val="ab"/>
          <w:sz w:val="26"/>
          <w:szCs w:val="26"/>
        </w:rPr>
        <w:t xml:space="preserve"> </w:t>
      </w:r>
      <w:r w:rsidRPr="00586DA4">
        <w:rPr>
          <w:sz w:val="26"/>
          <w:szCs w:val="26"/>
        </w:rPr>
        <w:t>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Кушнаренковский район Республики Башкортостан либо подведомственных государственным органам или органам местного самоуправления муниципального района Кушнаренковский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586DA4" w:rsidRPr="00586DA4" w:rsidRDefault="00586DA4" w:rsidP="00586DA4">
      <w:pPr>
        <w:widowControl w:val="0"/>
        <w:autoSpaceDE w:val="0"/>
        <w:autoSpaceDN w:val="0"/>
        <w:ind w:firstLine="708"/>
        <w:jc w:val="both"/>
        <w:rPr>
          <w:sz w:val="26"/>
          <w:szCs w:val="26"/>
        </w:rPr>
      </w:pPr>
      <w:r w:rsidRPr="00586DA4">
        <w:rPr>
          <w:sz w:val="26"/>
          <w:szCs w:val="26"/>
        </w:rPr>
        <w:t xml:space="preserve">6.4. В месячный срок с момента согласования </w:t>
      </w:r>
      <w:hyperlink r:id="rId12" w:history="1">
        <w:r w:rsidRPr="00586DA4">
          <w:rPr>
            <w:rStyle w:val="ab"/>
            <w:sz w:val="26"/>
            <w:szCs w:val="26"/>
          </w:rPr>
          <w:t>заявки</w:t>
        </w:r>
      </w:hyperlink>
      <w:r w:rsidRPr="00586DA4">
        <w:rPr>
          <w:sz w:val="26"/>
          <w:szCs w:val="26"/>
        </w:rPr>
        <w:t xml:space="preserve"> о передаче в субаренду </w:t>
      </w:r>
      <w:r w:rsidRPr="00586DA4">
        <w:rPr>
          <w:sz w:val="26"/>
          <w:szCs w:val="26"/>
        </w:rPr>
        <w:lastRenderedPageBreak/>
        <w:t>части арендуемого имущества договор субаренды по форме, утвержденной Администрацией, должен быть представлен заявителем в Администрацию.</w:t>
      </w:r>
    </w:p>
    <w:p w:rsidR="00586DA4" w:rsidRPr="00586DA4" w:rsidRDefault="00586DA4" w:rsidP="00586DA4">
      <w:pPr>
        <w:widowControl w:val="0"/>
        <w:autoSpaceDE w:val="0"/>
        <w:autoSpaceDN w:val="0"/>
        <w:jc w:val="both"/>
        <w:rPr>
          <w:sz w:val="26"/>
          <w:szCs w:val="26"/>
        </w:rPr>
      </w:pPr>
      <w:r w:rsidRPr="00586DA4">
        <w:rPr>
          <w:sz w:val="26"/>
          <w:szCs w:val="26"/>
        </w:rPr>
        <w:tab/>
        <w:t>6.5. Арендная плата за субаренду муниципального имущества перечисляется на расчетный счет арендатора, включая налог на добавленную стоимость.</w:t>
      </w:r>
      <w:r w:rsidRPr="00586DA4">
        <w:rPr>
          <w:sz w:val="26"/>
          <w:szCs w:val="26"/>
        </w:rPr>
        <w:tab/>
      </w:r>
    </w:p>
    <w:p w:rsidR="00586DA4" w:rsidRPr="00586DA4" w:rsidRDefault="00586DA4" w:rsidP="00586DA4">
      <w:pPr>
        <w:pStyle w:val="a6"/>
        <w:autoSpaceDE w:val="0"/>
        <w:autoSpaceDN w:val="0"/>
        <w:adjustRightInd w:val="0"/>
        <w:spacing w:after="0" w:line="240" w:lineRule="auto"/>
        <w:ind w:left="0" w:firstLine="709"/>
        <w:jc w:val="both"/>
        <w:rPr>
          <w:rFonts w:ascii="Times New Roman" w:hAnsi="Times New Roman" w:cs="Times New Roman"/>
          <w:sz w:val="26"/>
          <w:szCs w:val="26"/>
        </w:rPr>
      </w:pPr>
      <w:r w:rsidRPr="00586DA4">
        <w:rPr>
          <w:rFonts w:ascii="Times New Roman" w:eastAsia="Times New Roman" w:hAnsi="Times New Roman" w:cs="Times New Roman"/>
          <w:sz w:val="26"/>
          <w:szCs w:val="26"/>
          <w:lang w:eastAsia="ru-RU"/>
        </w:rPr>
        <w:t xml:space="preserve">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 если получателем арендных платежей по договору аренды является </w:t>
      </w:r>
      <w:r w:rsidRPr="00586DA4">
        <w:rPr>
          <w:rFonts w:ascii="Times New Roman" w:hAnsi="Times New Roman" w:cs="Times New Roman"/>
          <w:sz w:val="26"/>
          <w:szCs w:val="26"/>
        </w:rPr>
        <w:t>Администрация,</w:t>
      </w:r>
      <w:r w:rsidRPr="00586DA4">
        <w:rPr>
          <w:rFonts w:ascii="Times New Roman" w:eastAsia="Times New Roman" w:hAnsi="Times New Roman" w:cs="Times New Roman"/>
          <w:sz w:val="26"/>
          <w:szCs w:val="26"/>
          <w:lang w:eastAsia="ru-RU"/>
        </w:rPr>
        <w:t xml:space="preserve"> разница арендной платы по договору субаренды перечисляется в бюджет </w:t>
      </w:r>
      <w:r w:rsidRPr="00586DA4">
        <w:rPr>
          <w:rFonts w:ascii="Times New Roman" w:hAnsi="Times New Roman" w:cs="Times New Roman"/>
          <w:sz w:val="26"/>
          <w:szCs w:val="26"/>
        </w:rPr>
        <w:t>муниципального района Кушнаренковский район</w:t>
      </w:r>
      <w:r w:rsidRPr="00586DA4">
        <w:rPr>
          <w:rFonts w:ascii="Times New Roman" w:eastAsia="Times New Roman" w:hAnsi="Times New Roman" w:cs="Times New Roman"/>
          <w:sz w:val="26"/>
          <w:szCs w:val="26"/>
          <w:lang w:eastAsia="ru-RU"/>
        </w:rPr>
        <w:t xml:space="preserve"> Республики Башкортостан.»;</w:t>
      </w:r>
    </w:p>
    <w:p w:rsidR="00586DA4" w:rsidRPr="00586DA4" w:rsidRDefault="00586DA4" w:rsidP="00586DA4">
      <w:pPr>
        <w:autoSpaceDE w:val="0"/>
        <w:autoSpaceDN w:val="0"/>
        <w:adjustRightInd w:val="0"/>
        <w:ind w:firstLine="708"/>
        <w:jc w:val="both"/>
        <w:rPr>
          <w:sz w:val="26"/>
          <w:szCs w:val="26"/>
        </w:rPr>
      </w:pPr>
      <w:r w:rsidRPr="00586DA4">
        <w:rPr>
          <w:sz w:val="26"/>
          <w:szCs w:val="26"/>
        </w:rPr>
        <w:t>2) Методику определения годовой арендной платы за пользование муниципальным имуществом муниципального района Кушнаренковский район Республики Башкортостан, утвержденную указанным постановлением, изложить в следующей редакции:</w:t>
      </w:r>
    </w:p>
    <w:p w:rsidR="00586DA4" w:rsidRPr="00586DA4" w:rsidRDefault="00586DA4" w:rsidP="00586DA4">
      <w:pPr>
        <w:autoSpaceDE w:val="0"/>
        <w:autoSpaceDN w:val="0"/>
        <w:adjustRightInd w:val="0"/>
        <w:jc w:val="center"/>
        <w:rPr>
          <w:sz w:val="26"/>
          <w:szCs w:val="26"/>
        </w:rPr>
      </w:pPr>
    </w:p>
    <w:p w:rsidR="00586DA4" w:rsidRPr="00586DA4" w:rsidRDefault="00586DA4" w:rsidP="00586DA4">
      <w:pPr>
        <w:pStyle w:val="a6"/>
        <w:autoSpaceDE w:val="0"/>
        <w:autoSpaceDN w:val="0"/>
        <w:adjustRightInd w:val="0"/>
        <w:spacing w:after="0" w:line="240" w:lineRule="auto"/>
        <w:ind w:left="0"/>
        <w:jc w:val="center"/>
        <w:rPr>
          <w:rFonts w:ascii="Times New Roman" w:hAnsi="Times New Roman" w:cs="Times New Roman"/>
          <w:sz w:val="26"/>
          <w:szCs w:val="26"/>
        </w:rPr>
      </w:pPr>
      <w:r w:rsidRPr="00586DA4">
        <w:rPr>
          <w:rFonts w:ascii="Times New Roman" w:hAnsi="Times New Roman" w:cs="Times New Roman"/>
          <w:sz w:val="26"/>
          <w:szCs w:val="26"/>
        </w:rPr>
        <w:t>«МЕТОДИКА</w:t>
      </w:r>
    </w:p>
    <w:p w:rsidR="00586DA4" w:rsidRPr="00586DA4" w:rsidRDefault="00586DA4" w:rsidP="00586DA4">
      <w:pPr>
        <w:pStyle w:val="a6"/>
        <w:autoSpaceDE w:val="0"/>
        <w:autoSpaceDN w:val="0"/>
        <w:adjustRightInd w:val="0"/>
        <w:spacing w:after="0" w:line="240" w:lineRule="auto"/>
        <w:ind w:left="0"/>
        <w:jc w:val="center"/>
        <w:rPr>
          <w:rFonts w:ascii="Times New Roman" w:hAnsi="Times New Roman" w:cs="Times New Roman"/>
          <w:sz w:val="26"/>
          <w:szCs w:val="26"/>
        </w:rPr>
      </w:pPr>
      <w:r w:rsidRPr="00586DA4">
        <w:rPr>
          <w:rFonts w:ascii="Times New Roman" w:hAnsi="Times New Roman" w:cs="Times New Roman"/>
          <w:sz w:val="26"/>
          <w:szCs w:val="26"/>
        </w:rPr>
        <w:t xml:space="preserve">определения годовой арендной платы за пользование муниципальным имуществом муниципального района Кушнаренковский район </w:t>
      </w:r>
    </w:p>
    <w:p w:rsidR="00586DA4" w:rsidRPr="00586DA4" w:rsidRDefault="00586DA4" w:rsidP="00586DA4">
      <w:pPr>
        <w:pStyle w:val="a6"/>
        <w:autoSpaceDE w:val="0"/>
        <w:autoSpaceDN w:val="0"/>
        <w:adjustRightInd w:val="0"/>
        <w:spacing w:after="0" w:line="240" w:lineRule="auto"/>
        <w:ind w:left="0"/>
        <w:jc w:val="center"/>
        <w:rPr>
          <w:rFonts w:ascii="Times New Roman" w:hAnsi="Times New Roman" w:cs="Times New Roman"/>
          <w:sz w:val="26"/>
          <w:szCs w:val="26"/>
        </w:rPr>
      </w:pPr>
      <w:r w:rsidRPr="00586DA4">
        <w:rPr>
          <w:rFonts w:ascii="Times New Roman" w:hAnsi="Times New Roman" w:cs="Times New Roman"/>
          <w:sz w:val="26"/>
          <w:szCs w:val="26"/>
        </w:rPr>
        <w:t xml:space="preserve">Республики Башкортостан </w:t>
      </w:r>
    </w:p>
    <w:p w:rsidR="00586DA4" w:rsidRPr="00586DA4" w:rsidRDefault="00586DA4" w:rsidP="00586DA4">
      <w:pPr>
        <w:pStyle w:val="a6"/>
        <w:autoSpaceDE w:val="0"/>
        <w:autoSpaceDN w:val="0"/>
        <w:adjustRightInd w:val="0"/>
        <w:spacing w:after="0" w:line="240" w:lineRule="auto"/>
        <w:ind w:left="0" w:firstLine="709"/>
        <w:jc w:val="both"/>
        <w:rPr>
          <w:rFonts w:ascii="Times New Roman" w:hAnsi="Times New Roman" w:cs="Times New Roman"/>
          <w:sz w:val="26"/>
          <w:szCs w:val="26"/>
        </w:rPr>
      </w:pPr>
    </w:p>
    <w:p w:rsidR="00586DA4" w:rsidRPr="00586DA4" w:rsidRDefault="00586DA4" w:rsidP="00586DA4">
      <w:pPr>
        <w:pStyle w:val="ConsPlusNormal"/>
        <w:ind w:firstLine="708"/>
        <w:jc w:val="center"/>
        <w:rPr>
          <w:rFonts w:ascii="Times New Roman" w:eastAsiaTheme="minorHAnsi" w:hAnsi="Times New Roman" w:cs="Times New Roman"/>
          <w:sz w:val="26"/>
          <w:szCs w:val="26"/>
          <w:lang w:eastAsia="en-US"/>
        </w:rPr>
      </w:pPr>
      <w:r w:rsidRPr="00586DA4">
        <w:rPr>
          <w:rFonts w:ascii="Times New Roman" w:eastAsiaTheme="minorHAnsi" w:hAnsi="Times New Roman" w:cs="Times New Roman"/>
          <w:sz w:val="26"/>
          <w:szCs w:val="26"/>
          <w:lang w:eastAsia="en-US"/>
        </w:rPr>
        <w:t>1. Общие положения</w:t>
      </w:r>
    </w:p>
    <w:p w:rsidR="00586DA4" w:rsidRPr="00586DA4" w:rsidRDefault="00586DA4" w:rsidP="00586DA4">
      <w:pPr>
        <w:pStyle w:val="ConsPlusNormal"/>
        <w:ind w:firstLine="708"/>
        <w:jc w:val="both"/>
        <w:rPr>
          <w:rFonts w:ascii="Times New Roman" w:eastAsiaTheme="minorHAnsi" w:hAnsi="Times New Roman" w:cs="Times New Roman"/>
          <w:sz w:val="26"/>
          <w:szCs w:val="26"/>
          <w:lang w:eastAsia="en-US"/>
        </w:rPr>
      </w:pPr>
    </w:p>
    <w:p w:rsidR="00586DA4" w:rsidRPr="00586DA4" w:rsidRDefault="00586DA4" w:rsidP="00586DA4">
      <w:pPr>
        <w:pStyle w:val="ConsPlusNormal"/>
        <w:ind w:firstLine="708"/>
        <w:jc w:val="both"/>
        <w:rPr>
          <w:rFonts w:ascii="Times New Roman" w:eastAsiaTheme="minorHAnsi" w:hAnsi="Times New Roman" w:cs="Times New Roman"/>
          <w:sz w:val="26"/>
          <w:szCs w:val="26"/>
          <w:lang w:eastAsia="en-US"/>
        </w:rPr>
      </w:pPr>
      <w:r w:rsidRPr="00586DA4">
        <w:rPr>
          <w:rFonts w:ascii="Times New Roman" w:eastAsiaTheme="minorHAnsi" w:hAnsi="Times New Roman" w:cs="Times New Roman"/>
          <w:sz w:val="26"/>
          <w:szCs w:val="26"/>
          <w:lang w:eastAsia="en-US"/>
        </w:rPr>
        <w:t>1.1. Настоящая Методика регламентирует порядок определения годовой арендной платы за пользование муниципальным имуществом муниципального района Кушнаренковский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муниципального района Кушнаренковский район Республики Башкортостан.</w:t>
      </w:r>
    </w:p>
    <w:p w:rsidR="00586DA4" w:rsidRPr="00586DA4" w:rsidRDefault="00586DA4" w:rsidP="00586DA4">
      <w:pPr>
        <w:pStyle w:val="ConsPlusNormal"/>
        <w:ind w:firstLine="708"/>
        <w:jc w:val="both"/>
        <w:rPr>
          <w:rFonts w:ascii="Times New Roman" w:eastAsiaTheme="minorHAnsi" w:hAnsi="Times New Roman" w:cs="Times New Roman"/>
          <w:sz w:val="26"/>
          <w:szCs w:val="26"/>
          <w:lang w:eastAsia="en-US"/>
        </w:rPr>
      </w:pPr>
      <w:r w:rsidRPr="00586DA4">
        <w:rPr>
          <w:rFonts w:ascii="Times New Roman" w:eastAsiaTheme="minorHAnsi" w:hAnsi="Times New Roman" w:cs="Times New Roman"/>
          <w:sz w:val="26"/>
          <w:szCs w:val="26"/>
          <w:lang w:eastAsia="en-US"/>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586DA4" w:rsidRPr="00586DA4" w:rsidRDefault="00586DA4" w:rsidP="00586DA4">
      <w:pPr>
        <w:pStyle w:val="ConsPlusNormal"/>
        <w:ind w:firstLine="708"/>
        <w:jc w:val="both"/>
        <w:rPr>
          <w:rFonts w:ascii="Times New Roman" w:eastAsiaTheme="minorHAnsi" w:hAnsi="Times New Roman" w:cs="Times New Roman"/>
          <w:sz w:val="26"/>
          <w:szCs w:val="26"/>
          <w:lang w:eastAsia="en-US"/>
        </w:rPr>
      </w:pPr>
      <w:r w:rsidRPr="00586DA4">
        <w:rPr>
          <w:rFonts w:ascii="Times New Roman" w:eastAsiaTheme="minorHAnsi" w:hAnsi="Times New Roman" w:cs="Times New Roman"/>
          <w:sz w:val="26"/>
          <w:szCs w:val="26"/>
          <w:lang w:eastAsia="en-US"/>
        </w:rPr>
        <w:t>1.3. Для целей расчета стоимости арендной платы количество дней в году принимается равным 365.</w:t>
      </w:r>
    </w:p>
    <w:p w:rsidR="00586DA4" w:rsidRPr="00586DA4" w:rsidRDefault="00586DA4" w:rsidP="00586DA4">
      <w:pPr>
        <w:widowControl w:val="0"/>
        <w:autoSpaceDE w:val="0"/>
        <w:autoSpaceDN w:val="0"/>
        <w:ind w:firstLine="708"/>
        <w:jc w:val="both"/>
        <w:rPr>
          <w:sz w:val="26"/>
          <w:szCs w:val="26"/>
        </w:rPr>
      </w:pPr>
      <w:r w:rsidRPr="00586DA4">
        <w:rPr>
          <w:sz w:val="26"/>
          <w:szCs w:val="26"/>
        </w:rPr>
        <w:t xml:space="preserve">1.4. </w:t>
      </w:r>
      <w:proofErr w:type="gramStart"/>
      <w:r w:rsidRPr="00586DA4">
        <w:rPr>
          <w:sz w:val="26"/>
          <w:szCs w:val="26"/>
        </w:rPr>
        <w:t>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муниципального района Кушнаренковский район 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roofErr w:type="gramEnd"/>
    </w:p>
    <w:p w:rsidR="00586DA4" w:rsidRPr="00586DA4" w:rsidRDefault="00586DA4" w:rsidP="00586DA4">
      <w:pPr>
        <w:widowControl w:val="0"/>
        <w:autoSpaceDE w:val="0"/>
        <w:autoSpaceDN w:val="0"/>
        <w:ind w:firstLine="708"/>
        <w:jc w:val="both"/>
        <w:rPr>
          <w:sz w:val="26"/>
          <w:szCs w:val="26"/>
        </w:rPr>
      </w:pPr>
      <w:r w:rsidRPr="00586DA4">
        <w:rPr>
          <w:sz w:val="26"/>
          <w:szCs w:val="26"/>
        </w:rPr>
        <w:t>в первый год аренды – 40 процентов от размера арендной платы;</w:t>
      </w:r>
    </w:p>
    <w:p w:rsidR="00586DA4" w:rsidRPr="00586DA4" w:rsidRDefault="00586DA4" w:rsidP="00586DA4">
      <w:pPr>
        <w:widowControl w:val="0"/>
        <w:autoSpaceDE w:val="0"/>
        <w:autoSpaceDN w:val="0"/>
        <w:ind w:firstLine="708"/>
        <w:jc w:val="both"/>
        <w:rPr>
          <w:sz w:val="26"/>
          <w:szCs w:val="26"/>
        </w:rPr>
      </w:pPr>
      <w:r w:rsidRPr="00586DA4">
        <w:rPr>
          <w:sz w:val="26"/>
          <w:szCs w:val="26"/>
        </w:rPr>
        <w:t>во второй год аренды – 60 процентов от размера арендной платы;</w:t>
      </w:r>
    </w:p>
    <w:p w:rsidR="00586DA4" w:rsidRPr="00586DA4" w:rsidRDefault="00586DA4" w:rsidP="00586DA4">
      <w:pPr>
        <w:widowControl w:val="0"/>
        <w:autoSpaceDE w:val="0"/>
        <w:autoSpaceDN w:val="0"/>
        <w:ind w:firstLine="708"/>
        <w:jc w:val="both"/>
        <w:rPr>
          <w:sz w:val="26"/>
          <w:szCs w:val="26"/>
        </w:rPr>
      </w:pPr>
      <w:r w:rsidRPr="00586DA4">
        <w:rPr>
          <w:sz w:val="26"/>
          <w:szCs w:val="26"/>
        </w:rPr>
        <w:t>в третий год аренды – 80 процентов от размера арендной платы;</w:t>
      </w:r>
    </w:p>
    <w:p w:rsidR="00586DA4" w:rsidRPr="00586DA4" w:rsidRDefault="00586DA4" w:rsidP="00586DA4">
      <w:pPr>
        <w:widowControl w:val="0"/>
        <w:autoSpaceDE w:val="0"/>
        <w:autoSpaceDN w:val="0"/>
        <w:ind w:firstLine="708"/>
        <w:jc w:val="both"/>
        <w:rPr>
          <w:sz w:val="26"/>
          <w:szCs w:val="26"/>
        </w:rPr>
      </w:pPr>
      <w:r w:rsidRPr="00586DA4">
        <w:rPr>
          <w:sz w:val="26"/>
          <w:szCs w:val="26"/>
        </w:rPr>
        <w:t>в четвертый год аренды и далее – 100 процентов от размера арендной платы.</w:t>
      </w:r>
    </w:p>
    <w:p w:rsidR="00586DA4" w:rsidRPr="00586DA4" w:rsidRDefault="00586DA4" w:rsidP="00586DA4">
      <w:pPr>
        <w:widowControl w:val="0"/>
        <w:autoSpaceDE w:val="0"/>
        <w:autoSpaceDN w:val="0"/>
        <w:ind w:firstLine="708"/>
        <w:jc w:val="both"/>
        <w:rPr>
          <w:sz w:val="26"/>
          <w:szCs w:val="26"/>
        </w:rPr>
      </w:pPr>
      <w:r w:rsidRPr="00586DA4">
        <w:rPr>
          <w:sz w:val="26"/>
          <w:szCs w:val="26"/>
        </w:rPr>
        <w:t>При расчете годовой арендной платы с применением коэффициента К</w:t>
      </w:r>
      <w:proofErr w:type="gramStart"/>
      <w:r w:rsidRPr="00586DA4">
        <w:rPr>
          <w:sz w:val="26"/>
          <w:szCs w:val="26"/>
        </w:rPr>
        <w:t>2</w:t>
      </w:r>
      <w:proofErr w:type="gramEnd"/>
      <w:r w:rsidRPr="00586DA4">
        <w:rPr>
          <w:sz w:val="26"/>
          <w:szCs w:val="26"/>
        </w:rPr>
        <w:t xml:space="preserve">, указанного в разделе 2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w:t>
      </w:r>
      <w:r w:rsidRPr="00586DA4">
        <w:rPr>
          <w:sz w:val="26"/>
          <w:szCs w:val="26"/>
        </w:rPr>
        <w:lastRenderedPageBreak/>
        <w:t>указанного в настоящем пункте, не допускается.</w:t>
      </w:r>
    </w:p>
    <w:p w:rsidR="00586DA4" w:rsidRPr="00586DA4" w:rsidRDefault="00586DA4" w:rsidP="00586DA4">
      <w:pPr>
        <w:widowControl w:val="0"/>
        <w:autoSpaceDE w:val="0"/>
        <w:autoSpaceDN w:val="0"/>
        <w:ind w:firstLine="708"/>
        <w:jc w:val="both"/>
        <w:rPr>
          <w:sz w:val="26"/>
          <w:szCs w:val="26"/>
        </w:rPr>
      </w:pPr>
      <w:r w:rsidRPr="00586DA4">
        <w:rPr>
          <w:sz w:val="26"/>
          <w:szCs w:val="26"/>
        </w:rPr>
        <w:t>В случае,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586DA4" w:rsidRPr="00586DA4" w:rsidRDefault="00586DA4" w:rsidP="00586DA4">
      <w:pPr>
        <w:pStyle w:val="ConsPlusNormal"/>
        <w:ind w:firstLine="708"/>
        <w:jc w:val="both"/>
        <w:rPr>
          <w:rFonts w:ascii="Times New Roman" w:hAnsi="Times New Roman" w:cs="Times New Roman"/>
          <w:sz w:val="26"/>
          <w:szCs w:val="26"/>
        </w:rPr>
      </w:pPr>
    </w:p>
    <w:p w:rsidR="00586DA4" w:rsidRPr="00586DA4" w:rsidRDefault="00586DA4" w:rsidP="00586DA4">
      <w:pPr>
        <w:pStyle w:val="a6"/>
        <w:autoSpaceDE w:val="0"/>
        <w:autoSpaceDN w:val="0"/>
        <w:adjustRightInd w:val="0"/>
        <w:spacing w:after="0" w:line="240" w:lineRule="auto"/>
        <w:ind w:firstLine="709"/>
        <w:jc w:val="center"/>
        <w:rPr>
          <w:rFonts w:ascii="Times New Roman" w:hAnsi="Times New Roman" w:cs="Times New Roman"/>
          <w:sz w:val="26"/>
          <w:szCs w:val="26"/>
        </w:rPr>
      </w:pPr>
      <w:r w:rsidRPr="00586DA4">
        <w:rPr>
          <w:rFonts w:ascii="Times New Roman" w:hAnsi="Times New Roman" w:cs="Times New Roman"/>
          <w:sz w:val="26"/>
          <w:szCs w:val="26"/>
        </w:rPr>
        <w:t>2. Расчет годовой арендной платы за пользование</w:t>
      </w:r>
    </w:p>
    <w:p w:rsidR="00586DA4" w:rsidRPr="00586DA4" w:rsidRDefault="00586DA4" w:rsidP="00586DA4">
      <w:pPr>
        <w:pStyle w:val="a6"/>
        <w:autoSpaceDE w:val="0"/>
        <w:autoSpaceDN w:val="0"/>
        <w:adjustRightInd w:val="0"/>
        <w:spacing w:after="0" w:line="240" w:lineRule="auto"/>
        <w:ind w:firstLine="709"/>
        <w:jc w:val="center"/>
        <w:rPr>
          <w:rFonts w:ascii="Times New Roman" w:hAnsi="Times New Roman" w:cs="Times New Roman"/>
          <w:sz w:val="26"/>
          <w:szCs w:val="26"/>
        </w:rPr>
      </w:pPr>
      <w:r w:rsidRPr="00586DA4">
        <w:rPr>
          <w:rFonts w:ascii="Times New Roman" w:hAnsi="Times New Roman" w:cs="Times New Roman"/>
          <w:sz w:val="26"/>
          <w:szCs w:val="26"/>
        </w:rPr>
        <w:t>объектами муниципального нежилого фонда</w:t>
      </w:r>
    </w:p>
    <w:p w:rsidR="00586DA4" w:rsidRPr="00586DA4" w:rsidRDefault="00586DA4" w:rsidP="00586DA4">
      <w:pPr>
        <w:pStyle w:val="a6"/>
        <w:autoSpaceDE w:val="0"/>
        <w:autoSpaceDN w:val="0"/>
        <w:adjustRightInd w:val="0"/>
        <w:spacing w:after="0" w:line="240" w:lineRule="auto"/>
        <w:ind w:firstLine="709"/>
        <w:jc w:val="center"/>
        <w:rPr>
          <w:rFonts w:ascii="Times New Roman" w:hAnsi="Times New Roman" w:cs="Times New Roman"/>
          <w:b/>
          <w:sz w:val="26"/>
          <w:szCs w:val="26"/>
        </w:rPr>
      </w:pPr>
    </w:p>
    <w:p w:rsidR="00586DA4" w:rsidRPr="00586DA4" w:rsidRDefault="00586DA4" w:rsidP="00586DA4">
      <w:pPr>
        <w:autoSpaceDE w:val="0"/>
        <w:autoSpaceDN w:val="0"/>
        <w:adjustRightInd w:val="0"/>
        <w:ind w:firstLine="540"/>
        <w:jc w:val="both"/>
        <w:rPr>
          <w:sz w:val="26"/>
          <w:szCs w:val="26"/>
        </w:rPr>
      </w:pPr>
      <w:r w:rsidRPr="00586DA4">
        <w:rPr>
          <w:sz w:val="26"/>
          <w:szCs w:val="26"/>
        </w:rPr>
        <w:t>2.1. Размер годовой арендной платы за пользование объектами муниципального нежилого фонда рассчитывается по формуле:</w:t>
      </w:r>
    </w:p>
    <w:p w:rsidR="00586DA4" w:rsidRPr="00586DA4" w:rsidRDefault="00586DA4" w:rsidP="00586DA4">
      <w:pPr>
        <w:pStyle w:val="a6"/>
        <w:autoSpaceDE w:val="0"/>
        <w:autoSpaceDN w:val="0"/>
        <w:adjustRightInd w:val="0"/>
        <w:spacing w:after="0" w:line="240" w:lineRule="auto"/>
        <w:ind w:firstLine="709"/>
        <w:jc w:val="both"/>
        <w:rPr>
          <w:rFonts w:ascii="Times New Roman" w:hAnsi="Times New Roman" w:cs="Times New Roman"/>
          <w:sz w:val="26"/>
          <w:szCs w:val="26"/>
        </w:rPr>
      </w:pPr>
    </w:p>
    <w:p w:rsidR="00586DA4" w:rsidRPr="00586DA4" w:rsidRDefault="00586DA4" w:rsidP="00586DA4">
      <w:pPr>
        <w:autoSpaceDE w:val="0"/>
        <w:autoSpaceDN w:val="0"/>
        <w:adjustRightInd w:val="0"/>
        <w:ind w:firstLine="540"/>
        <w:jc w:val="both"/>
        <w:rPr>
          <w:sz w:val="26"/>
          <w:szCs w:val="26"/>
        </w:rPr>
      </w:pPr>
      <w:proofErr w:type="spellStart"/>
      <w:r w:rsidRPr="00586DA4">
        <w:rPr>
          <w:sz w:val="26"/>
          <w:szCs w:val="26"/>
        </w:rPr>
        <w:t>Апл</w:t>
      </w:r>
      <w:proofErr w:type="spellEnd"/>
      <w:r w:rsidRPr="00586DA4">
        <w:rPr>
          <w:sz w:val="26"/>
          <w:szCs w:val="26"/>
        </w:rPr>
        <w:t xml:space="preserve"> = </w:t>
      </w:r>
      <w:proofErr w:type="spellStart"/>
      <w:r w:rsidRPr="00586DA4">
        <w:rPr>
          <w:sz w:val="26"/>
          <w:szCs w:val="26"/>
        </w:rPr>
        <w:t>Сс</w:t>
      </w:r>
      <w:proofErr w:type="spellEnd"/>
      <w:r w:rsidRPr="00586DA4">
        <w:rPr>
          <w:sz w:val="26"/>
          <w:szCs w:val="26"/>
        </w:rPr>
        <w:t xml:space="preserve"> x S x К1 x К2 x К3 x К4 x К5 x К6 x К7 x К8 x К9 х Кл х (1 + </w:t>
      </w:r>
      <w:proofErr w:type="spellStart"/>
      <w:r w:rsidRPr="00586DA4">
        <w:rPr>
          <w:sz w:val="26"/>
          <w:szCs w:val="26"/>
        </w:rPr>
        <w:t>Кндс</w:t>
      </w:r>
      <w:proofErr w:type="spellEnd"/>
      <w:r w:rsidRPr="00586DA4">
        <w:rPr>
          <w:sz w:val="26"/>
          <w:szCs w:val="26"/>
        </w:rPr>
        <w:t xml:space="preserve">), </w:t>
      </w:r>
    </w:p>
    <w:p w:rsidR="00586DA4" w:rsidRPr="00586DA4" w:rsidRDefault="00586DA4" w:rsidP="00586DA4">
      <w:pPr>
        <w:autoSpaceDE w:val="0"/>
        <w:autoSpaceDN w:val="0"/>
        <w:adjustRightInd w:val="0"/>
        <w:ind w:firstLine="708"/>
        <w:jc w:val="both"/>
        <w:rPr>
          <w:sz w:val="26"/>
          <w:szCs w:val="26"/>
        </w:rPr>
      </w:pPr>
    </w:p>
    <w:p w:rsidR="00586DA4" w:rsidRPr="00586DA4" w:rsidRDefault="00586DA4" w:rsidP="00586DA4">
      <w:pPr>
        <w:autoSpaceDE w:val="0"/>
        <w:autoSpaceDN w:val="0"/>
        <w:adjustRightInd w:val="0"/>
        <w:ind w:firstLine="540"/>
        <w:jc w:val="both"/>
        <w:rPr>
          <w:sz w:val="26"/>
          <w:szCs w:val="26"/>
        </w:rPr>
      </w:pPr>
      <w:r w:rsidRPr="00586DA4">
        <w:rPr>
          <w:sz w:val="26"/>
          <w:szCs w:val="26"/>
        </w:rPr>
        <w:t xml:space="preserve">где: </w:t>
      </w:r>
    </w:p>
    <w:p w:rsidR="00586DA4" w:rsidRPr="00586DA4" w:rsidRDefault="00586DA4" w:rsidP="00586DA4">
      <w:pPr>
        <w:autoSpaceDE w:val="0"/>
        <w:autoSpaceDN w:val="0"/>
        <w:adjustRightInd w:val="0"/>
        <w:ind w:firstLine="540"/>
        <w:jc w:val="both"/>
        <w:rPr>
          <w:sz w:val="26"/>
          <w:szCs w:val="26"/>
        </w:rPr>
      </w:pPr>
      <w:proofErr w:type="spellStart"/>
      <w:r w:rsidRPr="00586DA4">
        <w:rPr>
          <w:sz w:val="26"/>
          <w:szCs w:val="26"/>
        </w:rPr>
        <w:t>Апл</w:t>
      </w:r>
      <w:proofErr w:type="spellEnd"/>
      <w:r w:rsidRPr="00586DA4">
        <w:rPr>
          <w:sz w:val="26"/>
          <w:szCs w:val="26"/>
        </w:rPr>
        <w:t xml:space="preserve"> – арендная плата;</w:t>
      </w:r>
    </w:p>
    <w:p w:rsidR="00586DA4" w:rsidRPr="00586DA4" w:rsidRDefault="00586DA4" w:rsidP="00586DA4">
      <w:pPr>
        <w:pStyle w:val="a6"/>
        <w:autoSpaceDE w:val="0"/>
        <w:autoSpaceDN w:val="0"/>
        <w:adjustRightInd w:val="0"/>
        <w:spacing w:after="0" w:line="240" w:lineRule="auto"/>
        <w:ind w:left="0" w:firstLine="540"/>
        <w:jc w:val="both"/>
        <w:rPr>
          <w:rFonts w:ascii="Times New Roman" w:hAnsi="Times New Roman" w:cs="Times New Roman"/>
          <w:sz w:val="26"/>
          <w:szCs w:val="26"/>
        </w:rPr>
      </w:pPr>
      <w:proofErr w:type="spellStart"/>
      <w:r w:rsidRPr="00586DA4">
        <w:rPr>
          <w:rFonts w:ascii="Times New Roman" w:hAnsi="Times New Roman" w:cs="Times New Roman"/>
          <w:sz w:val="26"/>
          <w:szCs w:val="26"/>
        </w:rPr>
        <w:t>Сс</w:t>
      </w:r>
      <w:proofErr w:type="spellEnd"/>
      <w:r w:rsidRPr="00586DA4">
        <w:rPr>
          <w:rFonts w:ascii="Times New Roman" w:hAnsi="Times New Roman" w:cs="Times New Roman"/>
          <w:sz w:val="26"/>
          <w:szCs w:val="26"/>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586DA4" w:rsidRPr="00586DA4" w:rsidRDefault="00586DA4" w:rsidP="00586DA4">
      <w:pPr>
        <w:autoSpaceDE w:val="0"/>
        <w:autoSpaceDN w:val="0"/>
        <w:adjustRightInd w:val="0"/>
        <w:ind w:firstLine="540"/>
        <w:jc w:val="both"/>
        <w:rPr>
          <w:sz w:val="26"/>
          <w:szCs w:val="26"/>
        </w:rPr>
      </w:pPr>
      <w:r w:rsidRPr="00586DA4">
        <w:rPr>
          <w:sz w:val="26"/>
          <w:szCs w:val="26"/>
        </w:rPr>
        <w:t>S – общая площадь арендуемого объекта муниципального нежилого фонда;</w:t>
      </w:r>
    </w:p>
    <w:p w:rsidR="00586DA4" w:rsidRPr="00586DA4" w:rsidRDefault="00586DA4" w:rsidP="00586DA4">
      <w:pPr>
        <w:autoSpaceDE w:val="0"/>
        <w:autoSpaceDN w:val="0"/>
        <w:adjustRightInd w:val="0"/>
        <w:ind w:firstLine="540"/>
        <w:jc w:val="both"/>
        <w:rPr>
          <w:sz w:val="26"/>
          <w:szCs w:val="26"/>
        </w:rPr>
      </w:pPr>
      <w:r w:rsidRPr="00586DA4">
        <w:rPr>
          <w:sz w:val="26"/>
          <w:szCs w:val="26"/>
        </w:rPr>
        <w:t>К1 – коэффициент, учитывающий территориально-экономическую зону расположения арендуемого объекта муниципального нежилого фонда;</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К2 – коэффициент вида разрешенного использования:</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а) К2 = 3,0 при использовании объектов муниципального нежилого фонда для осуществления предоставления краткосрочных займов;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б) К2 = 2,0 при использовании объектов муниципального нежилого фонда под:</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осуществление организованных торгов на товарном и (или) финансовом рынках;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пункта обмена валюты;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банкомата;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терминала по приему платежей;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ресторана;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бара;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ночного клуба;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гостиницы;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в) К2 = 1,5 при использовании объектов муниципального нежилого фонда под:</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терминала по хранению и </w:t>
      </w:r>
      <w:proofErr w:type="spellStart"/>
      <w:r w:rsidRPr="00586DA4">
        <w:rPr>
          <w:rFonts w:ascii="Times New Roman" w:hAnsi="Times New Roman" w:cs="Times New Roman"/>
          <w:sz w:val="26"/>
          <w:szCs w:val="26"/>
        </w:rPr>
        <w:t>растаможиванию</w:t>
      </w:r>
      <w:proofErr w:type="spellEnd"/>
      <w:r w:rsidRPr="00586DA4">
        <w:rPr>
          <w:rFonts w:ascii="Times New Roman" w:hAnsi="Times New Roman" w:cs="Times New Roman"/>
          <w:sz w:val="26"/>
          <w:szCs w:val="26"/>
        </w:rPr>
        <w:t xml:space="preserve"> грузов;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фитнес-клуба;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обслуживание и ремонт транспортных средств;</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осуществление торговой, производственной деятельности;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административно-управленческого персонала;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выполнение работ по строительству, ремонту и эксплуатации жилого и нежилого фонда;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оказание услуг связи, сотовой системы радиотелефонной связи, информационно-телекоммуникационных сетей (размещение оборудования);</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г) К2 = 1,2 при использовании объектов муниципального нежилого фонда под:</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мойки транспортных средств;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хранение товарно-материальных ценностей (под склады, за исключением складских помещений, входящих в единый имущественный комплекс предприятий торговли); </w:t>
      </w:r>
    </w:p>
    <w:p w:rsidR="00586DA4" w:rsidRPr="00586DA4" w:rsidRDefault="00586DA4" w:rsidP="00586DA4">
      <w:pPr>
        <w:pStyle w:val="ConsPlusNormal"/>
        <w:ind w:firstLine="540"/>
        <w:jc w:val="both"/>
        <w:rPr>
          <w:rFonts w:ascii="Times New Roman" w:hAnsi="Times New Roman" w:cs="Times New Roman"/>
          <w:sz w:val="26"/>
          <w:szCs w:val="26"/>
        </w:rPr>
      </w:pP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lastRenderedPageBreak/>
        <w:t xml:space="preserve">размещение игровых автоматов без денежного выигрыша;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размещение торговых (</w:t>
      </w:r>
      <w:proofErr w:type="spellStart"/>
      <w:r w:rsidRPr="00586DA4">
        <w:rPr>
          <w:rFonts w:ascii="Times New Roman" w:hAnsi="Times New Roman" w:cs="Times New Roman"/>
          <w:sz w:val="26"/>
          <w:szCs w:val="26"/>
        </w:rPr>
        <w:t>вендинговых</w:t>
      </w:r>
      <w:proofErr w:type="spellEnd"/>
      <w:r w:rsidRPr="00586DA4">
        <w:rPr>
          <w:rFonts w:ascii="Times New Roman" w:hAnsi="Times New Roman" w:cs="Times New Roman"/>
          <w:sz w:val="26"/>
          <w:szCs w:val="26"/>
        </w:rPr>
        <w:t xml:space="preserve">) автоматов;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интернет-кафе и компьютерного клуба;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бильярдного клуба;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выполнение проектно-изыскательских работ;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оказание ритуальных услуг;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оказание юридических услуг;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оказание бухгалтерских услуг;</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д) К2 = 1,0 при использовании объектов муниципального нежилого фонда под:</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организацию </w:t>
      </w:r>
      <w:proofErr w:type="spellStart"/>
      <w:r w:rsidRPr="00586DA4">
        <w:rPr>
          <w:rFonts w:ascii="Times New Roman" w:hAnsi="Times New Roman" w:cs="Times New Roman"/>
          <w:sz w:val="26"/>
          <w:szCs w:val="26"/>
        </w:rPr>
        <w:t>коворкинга</w:t>
      </w:r>
      <w:proofErr w:type="spellEnd"/>
      <w:r w:rsidRPr="00586DA4">
        <w:rPr>
          <w:rFonts w:ascii="Times New Roman" w:hAnsi="Times New Roman" w:cs="Times New Roman"/>
          <w:sz w:val="26"/>
          <w:szCs w:val="26"/>
        </w:rPr>
        <w:t xml:space="preserve">;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размещение банкомата в сельской местности;</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стоматологию;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лечебную косметологию;</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производство продуктов питания;</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ремонт и обслуживание оргтехники;</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осуществление фармацевтической (</w:t>
      </w:r>
      <w:proofErr w:type="spellStart"/>
      <w:r w:rsidRPr="00586DA4">
        <w:rPr>
          <w:rFonts w:ascii="Times New Roman" w:hAnsi="Times New Roman" w:cs="Times New Roman"/>
          <w:sz w:val="26"/>
          <w:szCs w:val="26"/>
        </w:rPr>
        <w:t>аптечно</w:t>
      </w:r>
      <w:proofErr w:type="spellEnd"/>
      <w:r w:rsidRPr="00586DA4">
        <w:rPr>
          <w:rFonts w:ascii="Times New Roman" w:hAnsi="Times New Roman" w:cs="Times New Roman"/>
          <w:sz w:val="26"/>
          <w:szCs w:val="26"/>
        </w:rPr>
        <w:t>-лекарственной) деятельности;</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магазина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прочие виды деятельности;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е) К2 = 0,8 при использовании объектов муниципального нежилого фонда под:</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осуществление сельскохозяйственного производства;</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организацию общественного питания, за исключением баров и ресторанов;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солярия, сауны, бани, парикмахерской;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магазина оптики;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оказание медицинских лечебных услуг;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художественного салона;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использование сложной вещи культурного и спортивного назначения;</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специализированного комиссионного магазина;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оказание образовательных услуг;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ж) К2 = 0,5 при использовании объектов муниципального нежилого фонда под:</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реализацию периодической печатной продукции;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оказание фото- и </w:t>
      </w:r>
      <w:proofErr w:type="spellStart"/>
      <w:r w:rsidRPr="00586DA4">
        <w:rPr>
          <w:rFonts w:ascii="Times New Roman" w:hAnsi="Times New Roman" w:cs="Times New Roman"/>
          <w:sz w:val="26"/>
          <w:szCs w:val="26"/>
        </w:rPr>
        <w:t>видеоуслуг</w:t>
      </w:r>
      <w:proofErr w:type="spellEnd"/>
      <w:r w:rsidRPr="00586DA4">
        <w:rPr>
          <w:rFonts w:ascii="Times New Roman" w:hAnsi="Times New Roman" w:cs="Times New Roman"/>
          <w:sz w:val="26"/>
          <w:szCs w:val="26"/>
        </w:rPr>
        <w:t xml:space="preserve">;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гаражи;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з) К2 = 0,4 при использовании объектов муниципального нежилого фонда для:</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производства товаров и услуг для инвалидов;</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оказания физкультурно-оздоровительных услуг и организации занятий спортом;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осуществления культурно-просветительской деятельности;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ведения научно-исследовательских работ;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и) К2 = 0,1 при использовании объектов муниципального нежилого фонда под:</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производство иммунобиологических препаратов, предназначенных для борьбы с эпидемиями и эпизоотиями;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lastRenderedPageBreak/>
        <w:t xml:space="preserve">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школы, детского дома, дома ребенка (грудника), детского санатория, детского сада и яслей;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мест проживания для престарелых, инвалидов и социально незащищенных слоев населения;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осуществление  розничной торговли хлебобулочными изделиями    (на площадь помещения, используемого в целях реализации данных видов товаров);</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книжного магазина;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проведение бесплатной социально-педагогической и досуговой работы с детьми и молодежью;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осуществление патриотического воспитания граждан;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обслуживание социально незащищенных слоев населения;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к) К2 = 0,01 при использовании объектов муниципального нежилого фонда для:</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размещения прачечной на основании заключенного в соответствии с законодательством Российской Федерации </w:t>
      </w:r>
      <w:proofErr w:type="spellStart"/>
      <w:r w:rsidRPr="00586DA4">
        <w:rPr>
          <w:rFonts w:ascii="Times New Roman" w:hAnsi="Times New Roman" w:cs="Times New Roman"/>
          <w:sz w:val="26"/>
          <w:szCs w:val="26"/>
        </w:rPr>
        <w:t>муницпиального</w:t>
      </w:r>
      <w:proofErr w:type="spellEnd"/>
      <w:r w:rsidRPr="00586DA4">
        <w:rPr>
          <w:rFonts w:ascii="Times New Roman" w:hAnsi="Times New Roman" w:cs="Times New Roman"/>
          <w:sz w:val="26"/>
          <w:szCs w:val="26"/>
        </w:rPr>
        <w:t xml:space="preserve"> контракта на организацию оказания услуг по стирке и обработке белья (на площадь помещения, используемого в целях оказания данного вида услуг);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организации общественного питания, которое осуществляется в соответствии с законодательством Российской Федерации на основании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К3 – коэффициент основного вида деятельности арендатора:</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а) К3 = 2,0 при использовании объектов государственного нежилого фонда:</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кредитной организацией, подразделением инкассации;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негосударственным пенсионным фондом;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б) К3 = 1,5 при использовании объектов муниципального нежилого фонда:</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организациями, осуществляющими операции с ценными бумагами и валютой;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инвестиционными и аудиторскими организациями;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рекламными агентствами;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в) К3 = 1,2 при использовании объектов муниципального нежилого фонда:</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организациями, занимающимися маркетинговыми исследованиями, консультациями по вопросам коммерческой деятельности и финансов;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сыскными и охранными бюро;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информационными агентствами;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организациями, осуществляющими операции с недвижимостью;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г) К3 = 1,0 при использовании объектов муниципального нежилого фонда:</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экскурсионными и туристическими бюро;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lastRenderedPageBreak/>
        <w:t xml:space="preserve">кредитными организациями, подразделениями инкассации в сельской местности;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страховыми компаниями;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ликвидационными комиссиями коммерческих банков;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частнопрактикующими нотариусами;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коммерческими организациями, которые не указаны в настоящем перечне;</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д) К3 = 0,8 при использовании объектов муниципального нежилого фонда:</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прочими видами деятельности арендаторов, не вошедшими в виды деятельности арендатора, указанными в подпунктах "а"-"г", "е"-"к" коэффициента основного вида деятельности арендатора К3;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е) К3 = 0,5 при использовании объектов муниципального нежилого фонда:</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территориальными органами федеральных органов исполнительной власти (федеральных государственных органов);</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адвокатами и адвокатскими образованиями;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юридическими консультациями;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информационно-вычислительными центрами;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фермерскими хозяйствами;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ж) К3 = 0,4 при использовании объектов муниципального нежилого фонда:</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некоммерческими организациями, которые не указаны в разделе 2 настоящей Методики;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некоммерческими спортивными и культурно-просветительными организациями;</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организациями средств массовой информации и книгоиздания;</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предприятиями почтовой связи с долей государства в уставном капитале;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з) К3 = 0,2 при использовании объектов муниципального нежилого фонда:</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религиозными организациями;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объединениями муниципальных образований, созданными в форме ассоциаций;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и) К3 = 0,1 при использовании объектов муниципального нежилого фонда:</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организациями, осуществляющими обслуживание социально незащищенных слоев населения;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к) К3=0,01 при использовании объектов муниципального нежилого фонда:</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обществами и организациями инвалидов, ветеранов, партиями, профсоюзами, благотворительными фондами;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творческими союзами муниципального района Кушнаренковский район Республики Башкортостан;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органами службы занятости населения;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фондами государственного обязательного медицинского страхования;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w:t>
      </w:r>
      <w:r w:rsidRPr="00586DA4">
        <w:rPr>
          <w:rFonts w:ascii="Times New Roman" w:hAnsi="Times New Roman" w:cs="Times New Roman"/>
          <w:sz w:val="26"/>
          <w:szCs w:val="26"/>
        </w:rPr>
        <w:lastRenderedPageBreak/>
        <w:t xml:space="preserve">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государственными и муниципальными учреждениями;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торгово-промышленной палатой;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586DA4">
        <w:rPr>
          <w:rFonts w:ascii="Times New Roman" w:hAnsi="Times New Roman" w:cs="Times New Roman"/>
          <w:sz w:val="26"/>
          <w:szCs w:val="26"/>
        </w:rPr>
        <w:t>монопрофильных</w:t>
      </w:r>
      <w:proofErr w:type="spellEnd"/>
      <w:r w:rsidRPr="00586DA4">
        <w:rPr>
          <w:rFonts w:ascii="Times New Roman" w:hAnsi="Times New Roman" w:cs="Times New Roman"/>
          <w:sz w:val="26"/>
          <w:szCs w:val="26"/>
        </w:rPr>
        <w:t xml:space="preserve"> муниципальных образований Российской Федерации (моногородов) в соответствии с Федеральным </w:t>
      </w:r>
      <w:hyperlink r:id="rId13" w:history="1">
        <w:r w:rsidRPr="00586DA4">
          <w:rPr>
            <w:rFonts w:ascii="Times New Roman" w:hAnsi="Times New Roman" w:cs="Times New Roman"/>
            <w:sz w:val="26"/>
            <w:szCs w:val="26"/>
          </w:rPr>
          <w:t>законом</w:t>
        </w:r>
      </w:hyperlink>
      <w:r w:rsidRPr="00586DA4">
        <w:rPr>
          <w:rFonts w:ascii="Times New Roman" w:hAnsi="Times New Roman" w:cs="Times New Roman"/>
          <w:sz w:val="26"/>
          <w:szCs w:val="26"/>
        </w:rPr>
        <w:t xml:space="preserve"> "О территориях опережающего социально-экономического развития в Российской Федерации";</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автономной некоммерческой организацией, единственным учредителем которой является орган исполнительной власти;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инфраструктурой поддержки социально ориентированных некоммерческих организаций;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социально ориентированной некоммерческой организацией, удовлетворяющей одному из следующих условий на момент обращения:</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оказывающей населению услуги в социальной сфере за счет средств бюджета муниципального района Кушнаренковский район Республики Башкортостан, бюджетов муниципальных районов и сельских поселений муниципального района Кушнаренковский район Республики Башкортостан;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реализующей не менее  одного социального проекта (программы, мероприятия)  за счет сре</w:t>
      </w:r>
      <w:proofErr w:type="gramStart"/>
      <w:r w:rsidRPr="00586DA4">
        <w:rPr>
          <w:rFonts w:ascii="Times New Roman" w:hAnsi="Times New Roman" w:cs="Times New Roman"/>
          <w:sz w:val="26"/>
          <w:szCs w:val="26"/>
        </w:rPr>
        <w:t>дств гр</w:t>
      </w:r>
      <w:proofErr w:type="gramEnd"/>
      <w:r w:rsidRPr="00586DA4">
        <w:rPr>
          <w:rFonts w:ascii="Times New Roman" w:hAnsi="Times New Roman" w:cs="Times New Roman"/>
          <w:sz w:val="26"/>
          <w:szCs w:val="26"/>
        </w:rPr>
        <w:t>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пунктом 2 статьи 3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К4 – коэффициент расположения арендуемого объекта муниципального нежилого фонда в здании (строении):</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а) К4 = 1,0 при расположении в надземной части здания (строения), а также при аренде здания, строения;</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б) К4 = 0,8 при расположении в чердачном помещении (мансарде);</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в) К4 = 0,7 при расположении в цокольном помещении;</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г) К4 = 0,5 при расположении в подвальном помещении;</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К5 – коэффициент использования мест общего пользования арендуемого объекта муниципального нежилого фонда;</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а) К5 = 1 – при аренде здания, строения;</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б) К5 = 1,2 – при аренде нежилого помещения;</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lastRenderedPageBreak/>
        <w:t>К6 – коэффициент типа здания (строения) арендуемого объекта:</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а) К6 = 0,04 – производственное или складское, неотапливаемое;</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б) К6 = 0,06 – производственное или складское, отапливаемое;</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в) К6 = 0,08 – прочие типы зданий (строений);</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г) К6 = 0,09 – административное;</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К7 – коэффициент качества строительного материала:</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а) К7 = 1,5 – кирпичное здание (строение);</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б) К7 = 1,0 – железобетонное здание (строение);</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в) К7 = 0,8 – прочее;</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К8 – коэффициент инфляции (устанавливается равным 1,0);</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К9 – коэффициент износа:</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а) К9 = (100% - % износа) / 100%;</w:t>
      </w:r>
    </w:p>
    <w:p w:rsidR="00586DA4" w:rsidRPr="00586DA4" w:rsidRDefault="00586DA4" w:rsidP="00586DA4">
      <w:pPr>
        <w:pStyle w:val="ConsPlusNormal"/>
        <w:ind w:firstLine="539"/>
        <w:jc w:val="both"/>
        <w:rPr>
          <w:rFonts w:ascii="Times New Roman" w:hAnsi="Times New Roman" w:cs="Times New Roman"/>
          <w:sz w:val="26"/>
          <w:szCs w:val="26"/>
        </w:rPr>
      </w:pPr>
      <w:proofErr w:type="spellStart"/>
      <w:r w:rsidRPr="00586DA4">
        <w:rPr>
          <w:rFonts w:ascii="Times New Roman" w:hAnsi="Times New Roman" w:cs="Times New Roman"/>
          <w:sz w:val="26"/>
          <w:szCs w:val="26"/>
        </w:rPr>
        <w:t>Кндс</w:t>
      </w:r>
      <w:proofErr w:type="spellEnd"/>
      <w:r w:rsidRPr="00586DA4">
        <w:rPr>
          <w:rFonts w:ascii="Times New Roman" w:hAnsi="Times New Roman" w:cs="Times New Roman"/>
          <w:sz w:val="26"/>
          <w:szCs w:val="26"/>
        </w:rPr>
        <w:t xml:space="preserve"> – коэффициент, учитывающий налог на добавленную стоимость (устанавливается равным 20%, или </w:t>
      </w:r>
      <w:proofErr w:type="spellStart"/>
      <w:r w:rsidRPr="00586DA4">
        <w:rPr>
          <w:rFonts w:ascii="Times New Roman" w:hAnsi="Times New Roman" w:cs="Times New Roman"/>
          <w:sz w:val="26"/>
          <w:szCs w:val="26"/>
        </w:rPr>
        <w:t>Кндс</w:t>
      </w:r>
      <w:proofErr w:type="spellEnd"/>
      <w:r w:rsidRPr="00586DA4">
        <w:rPr>
          <w:rFonts w:ascii="Times New Roman" w:hAnsi="Times New Roman" w:cs="Times New Roman"/>
          <w:sz w:val="26"/>
          <w:szCs w:val="26"/>
        </w:rPr>
        <w:t xml:space="preserve"> = 0,20);</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Кл – льготный коэффициент:</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586DA4" w:rsidRPr="00586DA4" w:rsidRDefault="00586DA4" w:rsidP="00586DA4">
      <w:pPr>
        <w:pStyle w:val="ConsPlusNormal"/>
        <w:ind w:firstLine="708"/>
        <w:jc w:val="both"/>
        <w:rPr>
          <w:rFonts w:ascii="Times New Roman" w:hAnsi="Times New Roman" w:cs="Times New Roman"/>
          <w:sz w:val="26"/>
          <w:szCs w:val="26"/>
        </w:rPr>
      </w:pPr>
    </w:p>
    <w:p w:rsidR="00586DA4" w:rsidRPr="00586DA4" w:rsidRDefault="00586DA4" w:rsidP="00586DA4">
      <w:pPr>
        <w:pStyle w:val="ConsPlusNormal"/>
        <w:ind w:firstLine="708"/>
        <w:jc w:val="center"/>
        <w:rPr>
          <w:rFonts w:ascii="Times New Roman" w:hAnsi="Times New Roman" w:cs="Times New Roman"/>
          <w:sz w:val="26"/>
          <w:szCs w:val="26"/>
        </w:rPr>
      </w:pPr>
      <w:r w:rsidRPr="00586DA4">
        <w:rPr>
          <w:rFonts w:ascii="Times New Roman" w:hAnsi="Times New Roman" w:cs="Times New Roman"/>
          <w:sz w:val="26"/>
          <w:szCs w:val="26"/>
        </w:rPr>
        <w:t>3. Расчет годовой арендной платы за пользование</w:t>
      </w:r>
    </w:p>
    <w:p w:rsidR="00586DA4" w:rsidRPr="00586DA4" w:rsidRDefault="00586DA4" w:rsidP="00586DA4">
      <w:pPr>
        <w:pStyle w:val="ConsPlusNormal"/>
        <w:ind w:firstLine="708"/>
        <w:jc w:val="center"/>
        <w:rPr>
          <w:rFonts w:ascii="Times New Roman" w:hAnsi="Times New Roman" w:cs="Times New Roman"/>
          <w:sz w:val="26"/>
          <w:szCs w:val="26"/>
        </w:rPr>
      </w:pPr>
      <w:r w:rsidRPr="00586DA4">
        <w:rPr>
          <w:rFonts w:ascii="Times New Roman" w:hAnsi="Times New Roman" w:cs="Times New Roman"/>
          <w:sz w:val="26"/>
          <w:szCs w:val="26"/>
        </w:rPr>
        <w:t>муниципальным имуществом и предприятием</w:t>
      </w:r>
    </w:p>
    <w:p w:rsidR="00586DA4" w:rsidRPr="00586DA4" w:rsidRDefault="00586DA4" w:rsidP="00586DA4">
      <w:pPr>
        <w:pStyle w:val="ConsPlusNormal"/>
        <w:ind w:firstLine="708"/>
        <w:jc w:val="center"/>
        <w:rPr>
          <w:rFonts w:ascii="Times New Roman" w:hAnsi="Times New Roman" w:cs="Times New Roman"/>
          <w:sz w:val="26"/>
          <w:szCs w:val="26"/>
        </w:rPr>
      </w:pPr>
      <w:r w:rsidRPr="00586DA4">
        <w:rPr>
          <w:rFonts w:ascii="Times New Roman" w:hAnsi="Times New Roman" w:cs="Times New Roman"/>
          <w:sz w:val="26"/>
          <w:szCs w:val="26"/>
        </w:rPr>
        <w:t>(имущественным комплексом)</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3.1. Размер годовой арендной платы за пользование муниципальным имуществом и предприятием (имущественным комплексом) рассчитывается по формуле:</w:t>
      </w:r>
    </w:p>
    <w:p w:rsidR="00586DA4" w:rsidRPr="00586DA4" w:rsidRDefault="00586DA4" w:rsidP="00586DA4">
      <w:pPr>
        <w:pStyle w:val="ConsPlusNormal"/>
        <w:ind w:firstLine="708"/>
        <w:jc w:val="both"/>
        <w:rPr>
          <w:rFonts w:ascii="Times New Roman" w:hAnsi="Times New Roman" w:cs="Times New Roman"/>
          <w:sz w:val="26"/>
          <w:szCs w:val="26"/>
        </w:rPr>
      </w:pPr>
    </w:p>
    <w:p w:rsidR="00586DA4" w:rsidRPr="00586DA4" w:rsidRDefault="00586DA4" w:rsidP="00586DA4">
      <w:pPr>
        <w:pStyle w:val="ConsPlusNormal"/>
        <w:ind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t>Апл</w:t>
      </w:r>
      <w:proofErr w:type="spellEnd"/>
      <w:r w:rsidRPr="00586DA4">
        <w:rPr>
          <w:rFonts w:ascii="Times New Roman" w:hAnsi="Times New Roman" w:cs="Times New Roman"/>
          <w:sz w:val="26"/>
          <w:szCs w:val="26"/>
        </w:rPr>
        <w:t xml:space="preserve"> = К1 x К2 </w:t>
      </w:r>
      <w:r w:rsidRPr="00586DA4">
        <w:rPr>
          <w:rFonts w:ascii="Times New Roman" w:hAnsi="Times New Roman" w:cs="Times New Roman"/>
          <w:sz w:val="26"/>
          <w:szCs w:val="26"/>
          <w:lang w:val="en-US"/>
        </w:rPr>
        <w:t>x</w:t>
      </w:r>
      <w:r w:rsidRPr="00586DA4">
        <w:rPr>
          <w:rFonts w:ascii="Times New Roman" w:hAnsi="Times New Roman" w:cs="Times New Roman"/>
          <w:sz w:val="26"/>
          <w:szCs w:val="26"/>
        </w:rPr>
        <w:t xml:space="preserve"> (</w:t>
      </w:r>
      <w:proofErr w:type="spellStart"/>
      <w:r w:rsidRPr="00586DA4">
        <w:rPr>
          <w:rFonts w:ascii="Times New Roman" w:hAnsi="Times New Roman" w:cs="Times New Roman"/>
          <w:sz w:val="26"/>
          <w:szCs w:val="26"/>
        </w:rPr>
        <w:t>Ам</w:t>
      </w:r>
      <w:proofErr w:type="spellEnd"/>
      <w:r w:rsidRPr="00586DA4">
        <w:rPr>
          <w:rFonts w:ascii="Times New Roman" w:hAnsi="Times New Roman" w:cs="Times New Roman"/>
          <w:sz w:val="26"/>
          <w:szCs w:val="26"/>
        </w:rPr>
        <w:t xml:space="preserve"> + НА + НС + ДФВ x (ОА - НДС)) x (1 + Ср) x (1 + </w:t>
      </w:r>
      <w:proofErr w:type="spellStart"/>
      <w:r w:rsidRPr="00586DA4">
        <w:rPr>
          <w:rFonts w:ascii="Times New Roman" w:hAnsi="Times New Roman" w:cs="Times New Roman"/>
          <w:sz w:val="26"/>
          <w:szCs w:val="26"/>
        </w:rPr>
        <w:t>Кндс</w:t>
      </w:r>
      <w:proofErr w:type="spellEnd"/>
      <w:r w:rsidRPr="00586DA4">
        <w:rPr>
          <w:rFonts w:ascii="Times New Roman" w:hAnsi="Times New Roman" w:cs="Times New Roman"/>
          <w:sz w:val="26"/>
          <w:szCs w:val="26"/>
        </w:rPr>
        <w:t>) x Кл,</w:t>
      </w:r>
    </w:p>
    <w:p w:rsidR="00586DA4" w:rsidRPr="00586DA4" w:rsidRDefault="00586DA4" w:rsidP="00586DA4">
      <w:pPr>
        <w:pStyle w:val="ConsPlusNormal"/>
        <w:ind w:firstLine="708"/>
        <w:jc w:val="both"/>
        <w:rPr>
          <w:rFonts w:ascii="Times New Roman" w:hAnsi="Times New Roman" w:cs="Times New Roman"/>
          <w:sz w:val="26"/>
          <w:szCs w:val="26"/>
        </w:rPr>
      </w:pP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где:</w:t>
      </w:r>
    </w:p>
    <w:p w:rsidR="00586DA4" w:rsidRPr="00586DA4" w:rsidRDefault="00586DA4" w:rsidP="00586DA4">
      <w:pPr>
        <w:pStyle w:val="ConsPlusNormal"/>
        <w:ind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t>Апл</w:t>
      </w:r>
      <w:proofErr w:type="spellEnd"/>
      <w:r w:rsidRPr="00586DA4">
        <w:rPr>
          <w:rFonts w:ascii="Times New Roman" w:hAnsi="Times New Roman" w:cs="Times New Roman"/>
          <w:sz w:val="26"/>
          <w:szCs w:val="26"/>
        </w:rPr>
        <w:t xml:space="preserve"> – арендная плата;</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К1 – коэффициент, учитывающий территориально-экономическую зону расположения арендуемого объекта муниципального нежилого фонда</w:t>
      </w:r>
      <w:r w:rsidRPr="00586DA4">
        <w:rPr>
          <w:rStyle w:val="ae"/>
          <w:rFonts w:ascii="Times New Roman" w:hAnsi="Times New Roman" w:cs="Times New Roman"/>
          <w:sz w:val="26"/>
          <w:szCs w:val="26"/>
        </w:rPr>
        <w:t>.</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В случаях, когда коэффициент К</w:t>
      </w:r>
      <w:proofErr w:type="gramStart"/>
      <w:r w:rsidRPr="00586DA4">
        <w:rPr>
          <w:rFonts w:ascii="Times New Roman" w:hAnsi="Times New Roman" w:cs="Times New Roman"/>
          <w:sz w:val="26"/>
          <w:szCs w:val="26"/>
        </w:rPr>
        <w:t>1</w:t>
      </w:r>
      <w:proofErr w:type="gramEnd"/>
      <w:r w:rsidRPr="00586DA4">
        <w:rPr>
          <w:rFonts w:ascii="Times New Roman" w:hAnsi="Times New Roman" w:cs="Times New Roman"/>
          <w:sz w:val="26"/>
          <w:szCs w:val="26"/>
        </w:rPr>
        <w:t xml:space="preserve"> &lt; 1, при расчете арендной платы принимается К1 = 1;</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586DA4" w:rsidRPr="00586DA4" w:rsidRDefault="00586DA4" w:rsidP="00586DA4">
      <w:pPr>
        <w:pStyle w:val="ConsPlusNormal"/>
        <w:ind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t>Ам</w:t>
      </w:r>
      <w:proofErr w:type="spellEnd"/>
      <w:r w:rsidRPr="00586DA4">
        <w:rPr>
          <w:rFonts w:ascii="Times New Roman" w:hAnsi="Times New Roman" w:cs="Times New Roman"/>
          <w:sz w:val="26"/>
          <w:szCs w:val="26"/>
        </w:rPr>
        <w:t xml:space="preserve"> – годовая сумма амортизационных отчислений;</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НА – нематериальные активы;</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lastRenderedPageBreak/>
        <w:t>НС – незавершенное строительство;</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ДФВ – долгосрочные финансовые вложения;</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ОА – оборотные активы;</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НДС – налог на добавленную стоимость по приобретенным ценностям;</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Ср – ставка рефинансирования, устанавливаемая Центральным банком Российской Федерации в текущий период времени;</w:t>
      </w:r>
    </w:p>
    <w:p w:rsidR="00586DA4" w:rsidRPr="00586DA4" w:rsidRDefault="00586DA4" w:rsidP="00586DA4">
      <w:pPr>
        <w:pStyle w:val="ConsPlusNormal"/>
        <w:ind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t>Кндс</w:t>
      </w:r>
      <w:proofErr w:type="spellEnd"/>
      <w:r w:rsidRPr="00586DA4">
        <w:rPr>
          <w:rFonts w:ascii="Times New Roman" w:hAnsi="Times New Roman" w:cs="Times New Roman"/>
          <w:sz w:val="26"/>
          <w:szCs w:val="26"/>
        </w:rPr>
        <w:t xml:space="preserve"> – коэффициент, учитывающий налог на добавленную стоимость;</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Кл – льготный коэффициент:</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586DA4" w:rsidRPr="00586DA4" w:rsidRDefault="00586DA4" w:rsidP="00586DA4">
      <w:pPr>
        <w:pStyle w:val="ConsPlusNormal"/>
        <w:ind w:firstLine="708"/>
        <w:jc w:val="both"/>
        <w:rPr>
          <w:rFonts w:ascii="Times New Roman" w:hAnsi="Times New Roman" w:cs="Times New Roman"/>
          <w:sz w:val="26"/>
          <w:szCs w:val="26"/>
        </w:rPr>
      </w:pPr>
    </w:p>
    <w:p w:rsidR="00586DA4" w:rsidRPr="00586DA4" w:rsidRDefault="00586DA4" w:rsidP="00586DA4">
      <w:pPr>
        <w:pStyle w:val="ConsPlusNormal"/>
        <w:ind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t>Апл</w:t>
      </w:r>
      <w:proofErr w:type="spellEnd"/>
      <w:r w:rsidRPr="00586DA4">
        <w:rPr>
          <w:rFonts w:ascii="Times New Roman" w:hAnsi="Times New Roman" w:cs="Times New Roman"/>
          <w:sz w:val="26"/>
          <w:szCs w:val="26"/>
        </w:rPr>
        <w:t xml:space="preserve"> = БС x </w:t>
      </w:r>
      <w:proofErr w:type="spellStart"/>
      <w:r w:rsidRPr="00586DA4">
        <w:rPr>
          <w:rFonts w:ascii="Times New Roman" w:hAnsi="Times New Roman" w:cs="Times New Roman"/>
          <w:sz w:val="26"/>
          <w:szCs w:val="26"/>
        </w:rPr>
        <w:t>Квд</w:t>
      </w:r>
      <w:proofErr w:type="spellEnd"/>
      <w:r w:rsidRPr="00586DA4">
        <w:rPr>
          <w:rFonts w:ascii="Times New Roman" w:hAnsi="Times New Roman" w:cs="Times New Roman"/>
          <w:sz w:val="26"/>
          <w:szCs w:val="26"/>
        </w:rPr>
        <w:t xml:space="preserve"> x Ср x (1 + </w:t>
      </w:r>
      <w:proofErr w:type="spellStart"/>
      <w:r w:rsidRPr="00586DA4">
        <w:rPr>
          <w:rFonts w:ascii="Times New Roman" w:hAnsi="Times New Roman" w:cs="Times New Roman"/>
          <w:sz w:val="26"/>
          <w:szCs w:val="26"/>
        </w:rPr>
        <w:t>Кндс</w:t>
      </w:r>
      <w:proofErr w:type="spellEnd"/>
      <w:r w:rsidRPr="00586DA4">
        <w:rPr>
          <w:rFonts w:ascii="Times New Roman" w:hAnsi="Times New Roman" w:cs="Times New Roman"/>
          <w:sz w:val="26"/>
          <w:szCs w:val="26"/>
        </w:rPr>
        <w:t>),</w:t>
      </w:r>
    </w:p>
    <w:p w:rsidR="00586DA4" w:rsidRPr="00586DA4" w:rsidRDefault="00586DA4" w:rsidP="00586DA4">
      <w:pPr>
        <w:pStyle w:val="ConsPlusNormal"/>
        <w:ind w:firstLine="708"/>
        <w:jc w:val="both"/>
        <w:rPr>
          <w:rFonts w:ascii="Times New Roman" w:hAnsi="Times New Roman" w:cs="Times New Roman"/>
          <w:sz w:val="26"/>
          <w:szCs w:val="26"/>
        </w:rPr>
      </w:pP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где:</w:t>
      </w:r>
    </w:p>
    <w:p w:rsidR="00586DA4" w:rsidRPr="00586DA4" w:rsidRDefault="00586DA4" w:rsidP="00586DA4">
      <w:pPr>
        <w:pStyle w:val="ConsPlusNormal"/>
        <w:ind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t>Апл</w:t>
      </w:r>
      <w:proofErr w:type="spellEnd"/>
      <w:r w:rsidRPr="00586DA4">
        <w:rPr>
          <w:rFonts w:ascii="Times New Roman" w:hAnsi="Times New Roman" w:cs="Times New Roman"/>
          <w:sz w:val="26"/>
          <w:szCs w:val="26"/>
        </w:rPr>
        <w:t xml:space="preserve"> – арендная плата;</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БС – балансовая стоимость арендованного муниципального имущества;</w:t>
      </w:r>
    </w:p>
    <w:p w:rsidR="00586DA4" w:rsidRPr="00586DA4" w:rsidRDefault="00586DA4" w:rsidP="00586DA4">
      <w:pPr>
        <w:pStyle w:val="ConsPlusNormal"/>
        <w:ind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t>Квд</w:t>
      </w:r>
      <w:proofErr w:type="spellEnd"/>
      <w:r w:rsidRPr="00586DA4">
        <w:rPr>
          <w:rFonts w:ascii="Times New Roman" w:hAnsi="Times New Roman" w:cs="Times New Roman"/>
          <w:sz w:val="26"/>
          <w:szCs w:val="26"/>
        </w:rPr>
        <w:t xml:space="preserve"> – коэффициент вида деятельности;</w:t>
      </w:r>
    </w:p>
    <w:p w:rsidR="00586DA4" w:rsidRPr="00586DA4" w:rsidRDefault="00586DA4" w:rsidP="00586DA4">
      <w:pPr>
        <w:pStyle w:val="ConsPlusNormal"/>
        <w:ind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t>Квд</w:t>
      </w:r>
      <w:proofErr w:type="spellEnd"/>
      <w:r w:rsidRPr="00586DA4">
        <w:rPr>
          <w:rFonts w:ascii="Times New Roman" w:hAnsi="Times New Roman" w:cs="Times New Roman"/>
          <w:sz w:val="26"/>
          <w:szCs w:val="26"/>
        </w:rPr>
        <w:t xml:space="preserve"> = 1,3 при использовании муниципального имущества для добычи нефти и газа;</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Ср – ставка рефинансирования, устанавливаемая Центральным банком Российской Федерации на текущий период времени;</w:t>
      </w:r>
    </w:p>
    <w:p w:rsidR="00586DA4" w:rsidRPr="00586DA4" w:rsidRDefault="00586DA4" w:rsidP="00586DA4">
      <w:pPr>
        <w:pStyle w:val="ConsPlusNormal"/>
        <w:ind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t>Кндс</w:t>
      </w:r>
      <w:proofErr w:type="spellEnd"/>
      <w:r w:rsidRPr="00586DA4">
        <w:rPr>
          <w:rFonts w:ascii="Times New Roman" w:hAnsi="Times New Roman" w:cs="Times New Roman"/>
          <w:sz w:val="26"/>
          <w:szCs w:val="26"/>
        </w:rPr>
        <w:t xml:space="preserve"> – коэффициент, учитывающий налог на добавленную стоимость.</w:t>
      </w:r>
    </w:p>
    <w:p w:rsidR="00586DA4" w:rsidRPr="00586DA4" w:rsidRDefault="00586DA4" w:rsidP="00586DA4">
      <w:pPr>
        <w:pStyle w:val="ConsPlusNormal"/>
        <w:ind w:firstLine="708"/>
        <w:rPr>
          <w:rFonts w:ascii="Times New Roman" w:hAnsi="Times New Roman" w:cs="Times New Roman"/>
          <w:sz w:val="26"/>
          <w:szCs w:val="26"/>
        </w:rPr>
      </w:pPr>
    </w:p>
    <w:p w:rsidR="00586DA4" w:rsidRPr="00586DA4" w:rsidRDefault="00586DA4" w:rsidP="00586DA4">
      <w:pPr>
        <w:pStyle w:val="ConsPlusNormal"/>
        <w:ind w:firstLine="708"/>
        <w:jc w:val="center"/>
        <w:rPr>
          <w:rFonts w:ascii="Times New Roman" w:hAnsi="Times New Roman" w:cs="Times New Roman"/>
          <w:sz w:val="26"/>
          <w:szCs w:val="26"/>
        </w:rPr>
      </w:pPr>
      <w:r w:rsidRPr="00586DA4">
        <w:rPr>
          <w:rFonts w:ascii="Times New Roman" w:hAnsi="Times New Roman" w:cs="Times New Roman"/>
          <w:sz w:val="26"/>
          <w:szCs w:val="26"/>
        </w:rPr>
        <w:t>4. Расчет годовой арендной платы за пользование</w:t>
      </w:r>
    </w:p>
    <w:p w:rsidR="00586DA4" w:rsidRPr="00586DA4" w:rsidRDefault="00586DA4" w:rsidP="00586DA4">
      <w:pPr>
        <w:pStyle w:val="ConsPlusNormal"/>
        <w:ind w:firstLine="708"/>
        <w:jc w:val="center"/>
        <w:rPr>
          <w:rFonts w:ascii="Times New Roman" w:hAnsi="Times New Roman" w:cs="Times New Roman"/>
          <w:sz w:val="26"/>
          <w:szCs w:val="26"/>
        </w:rPr>
      </w:pPr>
      <w:r w:rsidRPr="00586DA4">
        <w:rPr>
          <w:rFonts w:ascii="Times New Roman" w:hAnsi="Times New Roman" w:cs="Times New Roman"/>
          <w:sz w:val="26"/>
          <w:szCs w:val="26"/>
        </w:rPr>
        <w:t xml:space="preserve">энергетическими объектами, инженерными коммуникациями </w:t>
      </w:r>
    </w:p>
    <w:p w:rsidR="00586DA4" w:rsidRPr="00586DA4" w:rsidRDefault="00586DA4" w:rsidP="00586DA4">
      <w:pPr>
        <w:pStyle w:val="ConsPlusNormal"/>
        <w:ind w:firstLine="708"/>
        <w:jc w:val="center"/>
        <w:rPr>
          <w:rFonts w:ascii="Times New Roman" w:hAnsi="Times New Roman" w:cs="Times New Roman"/>
          <w:sz w:val="26"/>
          <w:szCs w:val="26"/>
        </w:rPr>
      </w:pPr>
      <w:r w:rsidRPr="00586DA4">
        <w:rPr>
          <w:rFonts w:ascii="Times New Roman" w:hAnsi="Times New Roman" w:cs="Times New Roman"/>
          <w:sz w:val="26"/>
          <w:szCs w:val="26"/>
        </w:rPr>
        <w:t>и сооружениями, находящимися в муниципальной собственности</w:t>
      </w:r>
    </w:p>
    <w:p w:rsidR="00586DA4" w:rsidRPr="00586DA4" w:rsidRDefault="00586DA4" w:rsidP="00586DA4">
      <w:pPr>
        <w:pStyle w:val="ConsPlusNormal"/>
        <w:ind w:firstLine="708"/>
        <w:jc w:val="both"/>
        <w:rPr>
          <w:rFonts w:ascii="Times New Roman" w:hAnsi="Times New Roman" w:cs="Times New Roman"/>
          <w:sz w:val="26"/>
          <w:szCs w:val="26"/>
        </w:rPr>
      </w:pP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586DA4" w:rsidRPr="00586DA4" w:rsidRDefault="00586DA4" w:rsidP="00586DA4">
      <w:pPr>
        <w:pStyle w:val="ConsPlusNormal"/>
        <w:ind w:firstLine="708"/>
        <w:jc w:val="both"/>
        <w:rPr>
          <w:rFonts w:ascii="Times New Roman" w:hAnsi="Times New Roman" w:cs="Times New Roman"/>
          <w:sz w:val="26"/>
          <w:szCs w:val="26"/>
        </w:rPr>
      </w:pPr>
    </w:p>
    <w:p w:rsidR="00586DA4" w:rsidRPr="00586DA4" w:rsidRDefault="00586DA4" w:rsidP="00586DA4">
      <w:pPr>
        <w:pStyle w:val="ConsPlusNormal"/>
        <w:ind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t>Апл</w:t>
      </w:r>
      <w:proofErr w:type="spellEnd"/>
      <w:r w:rsidRPr="00586DA4">
        <w:rPr>
          <w:rFonts w:ascii="Times New Roman" w:hAnsi="Times New Roman" w:cs="Times New Roman"/>
          <w:sz w:val="26"/>
          <w:szCs w:val="26"/>
        </w:rPr>
        <w:t xml:space="preserve"> = </w:t>
      </w:r>
      <w:proofErr w:type="spellStart"/>
      <w:r w:rsidRPr="00586DA4">
        <w:rPr>
          <w:rFonts w:ascii="Times New Roman" w:hAnsi="Times New Roman" w:cs="Times New Roman"/>
          <w:sz w:val="26"/>
          <w:szCs w:val="26"/>
        </w:rPr>
        <w:t>Ам</w:t>
      </w:r>
      <w:proofErr w:type="spellEnd"/>
      <w:r w:rsidRPr="00586DA4">
        <w:rPr>
          <w:rFonts w:ascii="Times New Roman" w:hAnsi="Times New Roman" w:cs="Times New Roman"/>
          <w:sz w:val="26"/>
          <w:szCs w:val="26"/>
        </w:rPr>
        <w:t xml:space="preserve"> x П x (1 + </w:t>
      </w:r>
      <w:proofErr w:type="spellStart"/>
      <w:r w:rsidRPr="00586DA4">
        <w:rPr>
          <w:rFonts w:ascii="Times New Roman" w:hAnsi="Times New Roman" w:cs="Times New Roman"/>
          <w:sz w:val="26"/>
          <w:szCs w:val="26"/>
        </w:rPr>
        <w:t>Кндс</w:t>
      </w:r>
      <w:proofErr w:type="spellEnd"/>
      <w:r w:rsidRPr="00586DA4">
        <w:rPr>
          <w:rFonts w:ascii="Times New Roman" w:hAnsi="Times New Roman" w:cs="Times New Roman"/>
          <w:sz w:val="26"/>
          <w:szCs w:val="26"/>
        </w:rPr>
        <w:t xml:space="preserve">) x К2 </w:t>
      </w:r>
      <w:r w:rsidRPr="00586DA4">
        <w:rPr>
          <w:rFonts w:ascii="Times New Roman" w:hAnsi="Times New Roman" w:cs="Times New Roman"/>
          <w:sz w:val="26"/>
          <w:szCs w:val="26"/>
          <w:lang w:val="en-US"/>
        </w:rPr>
        <w:t>x</w:t>
      </w:r>
      <w:r w:rsidRPr="00586DA4">
        <w:rPr>
          <w:rFonts w:ascii="Times New Roman" w:hAnsi="Times New Roman" w:cs="Times New Roman"/>
          <w:sz w:val="26"/>
          <w:szCs w:val="26"/>
        </w:rPr>
        <w:t xml:space="preserve"> Кл, </w:t>
      </w:r>
    </w:p>
    <w:p w:rsidR="00586DA4" w:rsidRPr="00586DA4" w:rsidRDefault="00586DA4" w:rsidP="00586DA4">
      <w:pPr>
        <w:pStyle w:val="ConsPlusNormal"/>
        <w:ind w:firstLine="708"/>
        <w:jc w:val="both"/>
        <w:rPr>
          <w:rFonts w:ascii="Times New Roman" w:hAnsi="Times New Roman" w:cs="Times New Roman"/>
          <w:sz w:val="26"/>
          <w:szCs w:val="26"/>
        </w:rPr>
      </w:pP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где:</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Алл – арендная плата;</w:t>
      </w:r>
    </w:p>
    <w:p w:rsidR="00586DA4" w:rsidRPr="00586DA4" w:rsidRDefault="00586DA4" w:rsidP="00586DA4">
      <w:pPr>
        <w:pStyle w:val="ConsPlusNormal"/>
        <w:ind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lastRenderedPageBreak/>
        <w:t>Ам</w:t>
      </w:r>
      <w:proofErr w:type="spellEnd"/>
      <w:r w:rsidRPr="00586DA4">
        <w:rPr>
          <w:rFonts w:ascii="Times New Roman" w:hAnsi="Times New Roman" w:cs="Times New Roman"/>
          <w:sz w:val="26"/>
          <w:szCs w:val="26"/>
        </w:rPr>
        <w:t xml:space="preserve"> – годовая сумма амортизационных отчислений;</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П – процент отчисления (устанавливается равным 1%, или П = 0,01);</w:t>
      </w:r>
    </w:p>
    <w:p w:rsidR="00586DA4" w:rsidRPr="00586DA4" w:rsidRDefault="00586DA4" w:rsidP="00586DA4">
      <w:pPr>
        <w:pStyle w:val="ConsPlusNormal"/>
        <w:ind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t>Кндс</w:t>
      </w:r>
      <w:proofErr w:type="spellEnd"/>
      <w:r w:rsidRPr="00586DA4">
        <w:rPr>
          <w:rFonts w:ascii="Times New Roman" w:hAnsi="Times New Roman" w:cs="Times New Roman"/>
          <w:sz w:val="26"/>
          <w:szCs w:val="26"/>
        </w:rPr>
        <w:t xml:space="preserve"> – коэффициент, учитывающий налог на добавленную стоимость;</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Кл – льготный коэффициент;</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
    <w:p w:rsidR="00586DA4" w:rsidRPr="00586DA4" w:rsidRDefault="00586DA4" w:rsidP="00586DA4">
      <w:pPr>
        <w:pStyle w:val="ConsPlusNormal"/>
        <w:ind w:firstLine="708"/>
        <w:jc w:val="center"/>
        <w:rPr>
          <w:rFonts w:ascii="Times New Roman" w:hAnsi="Times New Roman" w:cs="Times New Roman"/>
          <w:sz w:val="26"/>
          <w:szCs w:val="26"/>
        </w:rPr>
      </w:pPr>
    </w:p>
    <w:p w:rsidR="00586DA4" w:rsidRPr="00586DA4" w:rsidRDefault="00586DA4" w:rsidP="00586DA4">
      <w:pPr>
        <w:pStyle w:val="ConsPlusNormal"/>
        <w:ind w:firstLine="708"/>
        <w:jc w:val="center"/>
        <w:rPr>
          <w:rFonts w:ascii="Times New Roman" w:hAnsi="Times New Roman" w:cs="Times New Roman"/>
          <w:sz w:val="26"/>
          <w:szCs w:val="26"/>
        </w:rPr>
      </w:pPr>
    </w:p>
    <w:p w:rsidR="00586DA4" w:rsidRPr="00586DA4" w:rsidRDefault="00586DA4" w:rsidP="00586DA4">
      <w:pPr>
        <w:pStyle w:val="ConsPlusNormal"/>
        <w:ind w:firstLine="708"/>
        <w:jc w:val="center"/>
        <w:rPr>
          <w:rFonts w:ascii="Times New Roman" w:hAnsi="Times New Roman" w:cs="Times New Roman"/>
          <w:sz w:val="26"/>
          <w:szCs w:val="26"/>
        </w:rPr>
      </w:pPr>
      <w:r w:rsidRPr="00586DA4">
        <w:rPr>
          <w:rFonts w:ascii="Times New Roman" w:hAnsi="Times New Roman" w:cs="Times New Roman"/>
          <w:sz w:val="26"/>
          <w:szCs w:val="26"/>
        </w:rPr>
        <w:t>5. Расчет почасовой арендной платы за пользование</w:t>
      </w:r>
    </w:p>
    <w:p w:rsidR="00586DA4" w:rsidRPr="00586DA4" w:rsidRDefault="00586DA4" w:rsidP="00586DA4">
      <w:pPr>
        <w:pStyle w:val="ConsPlusNormal"/>
        <w:ind w:firstLine="708"/>
        <w:jc w:val="center"/>
        <w:rPr>
          <w:rFonts w:ascii="Times New Roman" w:hAnsi="Times New Roman" w:cs="Times New Roman"/>
          <w:sz w:val="26"/>
          <w:szCs w:val="26"/>
        </w:rPr>
      </w:pPr>
      <w:r w:rsidRPr="00586DA4">
        <w:rPr>
          <w:rFonts w:ascii="Times New Roman" w:hAnsi="Times New Roman" w:cs="Times New Roman"/>
          <w:sz w:val="26"/>
          <w:szCs w:val="26"/>
        </w:rPr>
        <w:t>объектами муниципального нежилого фонда для проведения</w:t>
      </w:r>
    </w:p>
    <w:p w:rsidR="00586DA4" w:rsidRPr="00586DA4" w:rsidRDefault="00586DA4" w:rsidP="00586DA4">
      <w:pPr>
        <w:pStyle w:val="ConsPlusNormal"/>
        <w:ind w:firstLine="708"/>
        <w:jc w:val="center"/>
        <w:rPr>
          <w:rFonts w:ascii="Times New Roman" w:hAnsi="Times New Roman" w:cs="Times New Roman"/>
          <w:sz w:val="26"/>
          <w:szCs w:val="26"/>
        </w:rPr>
      </w:pPr>
      <w:r w:rsidRPr="00586DA4">
        <w:rPr>
          <w:rFonts w:ascii="Times New Roman" w:hAnsi="Times New Roman" w:cs="Times New Roman"/>
          <w:sz w:val="26"/>
          <w:szCs w:val="26"/>
        </w:rPr>
        <w:t>выставок, концертов, ярмарок, презентаций</w:t>
      </w:r>
    </w:p>
    <w:p w:rsidR="00586DA4" w:rsidRPr="00586DA4" w:rsidRDefault="00586DA4" w:rsidP="00586DA4">
      <w:pPr>
        <w:pStyle w:val="ConsPlusNormal"/>
        <w:ind w:firstLine="708"/>
        <w:rPr>
          <w:rFonts w:ascii="Times New Roman" w:hAnsi="Times New Roman" w:cs="Times New Roman"/>
          <w:sz w:val="26"/>
          <w:szCs w:val="26"/>
        </w:rPr>
      </w:pP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586DA4" w:rsidRPr="00586DA4" w:rsidRDefault="00586DA4" w:rsidP="00586DA4">
      <w:pPr>
        <w:pStyle w:val="ConsPlusNormal"/>
        <w:ind w:firstLine="708"/>
        <w:jc w:val="both"/>
        <w:rPr>
          <w:rFonts w:ascii="Times New Roman" w:hAnsi="Times New Roman" w:cs="Times New Roman"/>
          <w:sz w:val="26"/>
          <w:szCs w:val="26"/>
        </w:rPr>
      </w:pP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 xml:space="preserve">Алл = </w:t>
      </w:r>
      <w:proofErr w:type="spellStart"/>
      <w:r w:rsidRPr="00586DA4">
        <w:rPr>
          <w:rFonts w:ascii="Times New Roman" w:hAnsi="Times New Roman" w:cs="Times New Roman"/>
          <w:sz w:val="26"/>
          <w:szCs w:val="26"/>
        </w:rPr>
        <w:t>Сс</w:t>
      </w:r>
      <w:proofErr w:type="spellEnd"/>
      <w:r w:rsidRPr="00586DA4">
        <w:rPr>
          <w:rFonts w:ascii="Times New Roman" w:hAnsi="Times New Roman" w:cs="Times New Roman"/>
          <w:sz w:val="26"/>
          <w:szCs w:val="26"/>
        </w:rPr>
        <w:t xml:space="preserve"> / (365 x 24) x S x КЧ x </w:t>
      </w:r>
      <w:proofErr w:type="spellStart"/>
      <w:r w:rsidRPr="00586DA4">
        <w:rPr>
          <w:rFonts w:ascii="Times New Roman" w:hAnsi="Times New Roman" w:cs="Times New Roman"/>
          <w:sz w:val="26"/>
          <w:szCs w:val="26"/>
        </w:rPr>
        <w:t>Ккп</w:t>
      </w:r>
      <w:proofErr w:type="spellEnd"/>
      <w:r w:rsidRPr="00586DA4">
        <w:rPr>
          <w:rFonts w:ascii="Times New Roman" w:hAnsi="Times New Roman" w:cs="Times New Roman"/>
          <w:sz w:val="26"/>
          <w:szCs w:val="26"/>
        </w:rPr>
        <w:t xml:space="preserve"> x (1 + </w:t>
      </w:r>
      <w:proofErr w:type="spellStart"/>
      <w:r w:rsidRPr="00586DA4">
        <w:rPr>
          <w:rFonts w:ascii="Times New Roman" w:hAnsi="Times New Roman" w:cs="Times New Roman"/>
          <w:sz w:val="26"/>
          <w:szCs w:val="26"/>
        </w:rPr>
        <w:t>Кндс</w:t>
      </w:r>
      <w:proofErr w:type="spellEnd"/>
      <w:r w:rsidRPr="00586DA4">
        <w:rPr>
          <w:rFonts w:ascii="Times New Roman" w:hAnsi="Times New Roman" w:cs="Times New Roman"/>
          <w:sz w:val="26"/>
          <w:szCs w:val="26"/>
        </w:rPr>
        <w:t xml:space="preserve">), </w:t>
      </w:r>
    </w:p>
    <w:p w:rsidR="00586DA4" w:rsidRPr="00586DA4" w:rsidRDefault="00586DA4" w:rsidP="00586DA4">
      <w:pPr>
        <w:pStyle w:val="ConsPlusNormal"/>
        <w:ind w:firstLine="708"/>
        <w:jc w:val="both"/>
        <w:rPr>
          <w:rFonts w:ascii="Times New Roman" w:hAnsi="Times New Roman" w:cs="Times New Roman"/>
          <w:sz w:val="26"/>
          <w:szCs w:val="26"/>
        </w:rPr>
      </w:pP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где:</w:t>
      </w:r>
    </w:p>
    <w:p w:rsidR="00586DA4" w:rsidRPr="00586DA4" w:rsidRDefault="00586DA4" w:rsidP="00586DA4">
      <w:pPr>
        <w:pStyle w:val="ConsPlusNormal"/>
        <w:ind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t>Апл</w:t>
      </w:r>
      <w:proofErr w:type="spellEnd"/>
      <w:r w:rsidRPr="00586DA4">
        <w:rPr>
          <w:rFonts w:ascii="Times New Roman" w:hAnsi="Times New Roman" w:cs="Times New Roman"/>
          <w:sz w:val="26"/>
          <w:szCs w:val="26"/>
        </w:rPr>
        <w:t xml:space="preserve"> – арендная плата;</w:t>
      </w:r>
    </w:p>
    <w:p w:rsidR="00586DA4" w:rsidRPr="00586DA4" w:rsidRDefault="00586DA4" w:rsidP="00586DA4">
      <w:pPr>
        <w:pStyle w:val="a6"/>
        <w:autoSpaceDE w:val="0"/>
        <w:autoSpaceDN w:val="0"/>
        <w:adjustRightInd w:val="0"/>
        <w:spacing w:after="0" w:line="240" w:lineRule="auto"/>
        <w:ind w:left="0"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t>Сс</w:t>
      </w:r>
      <w:proofErr w:type="spellEnd"/>
      <w:r w:rsidRPr="00586DA4">
        <w:rPr>
          <w:rFonts w:ascii="Times New Roman" w:hAnsi="Times New Roman" w:cs="Times New Roman"/>
          <w:sz w:val="26"/>
          <w:szCs w:val="26"/>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365 – количество дней в году;</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24 – количество часов в сутках;</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S – общая площадь арендуемого объекта муниципального нежилого фонда;</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КЧ – количество часов аренды;</w:t>
      </w:r>
    </w:p>
    <w:p w:rsidR="00586DA4" w:rsidRPr="00586DA4" w:rsidRDefault="00586DA4" w:rsidP="00586DA4">
      <w:pPr>
        <w:pStyle w:val="ConsPlusNormal"/>
        <w:ind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t>Ккп</w:t>
      </w:r>
      <w:proofErr w:type="spellEnd"/>
      <w:r w:rsidRPr="00586DA4">
        <w:rPr>
          <w:rFonts w:ascii="Times New Roman" w:hAnsi="Times New Roman" w:cs="Times New Roman"/>
          <w:sz w:val="26"/>
          <w:szCs w:val="26"/>
        </w:rPr>
        <w:t xml:space="preserve"> – коэффициент категории пользователя:</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 xml:space="preserve">а) </w:t>
      </w:r>
      <w:proofErr w:type="spellStart"/>
      <w:r w:rsidRPr="00586DA4">
        <w:rPr>
          <w:rFonts w:ascii="Times New Roman" w:hAnsi="Times New Roman" w:cs="Times New Roman"/>
          <w:sz w:val="26"/>
          <w:szCs w:val="26"/>
        </w:rPr>
        <w:t>Ккп</w:t>
      </w:r>
      <w:proofErr w:type="spellEnd"/>
      <w:r w:rsidRPr="00586DA4">
        <w:rPr>
          <w:rFonts w:ascii="Times New Roman" w:hAnsi="Times New Roman" w:cs="Times New Roman"/>
          <w:sz w:val="26"/>
          <w:szCs w:val="26"/>
        </w:rPr>
        <w:t xml:space="preserve"> = 0,01 при использовании объектов муниципального нежилого фонда под размещение:</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государственного  и муниципального учреждения;</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общества и организации инвалидов, ветеранов, общественных движений, партий, союзов, объединений, профсоюзов, благотворительных фондов;</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 xml:space="preserve">б) </w:t>
      </w:r>
      <w:proofErr w:type="spellStart"/>
      <w:r w:rsidRPr="00586DA4">
        <w:rPr>
          <w:rFonts w:ascii="Times New Roman" w:hAnsi="Times New Roman" w:cs="Times New Roman"/>
          <w:sz w:val="26"/>
          <w:szCs w:val="26"/>
        </w:rPr>
        <w:t>Ккп</w:t>
      </w:r>
      <w:proofErr w:type="spellEnd"/>
      <w:r w:rsidRPr="00586DA4">
        <w:rPr>
          <w:rFonts w:ascii="Times New Roman" w:hAnsi="Times New Roman" w:cs="Times New Roman"/>
          <w:sz w:val="26"/>
          <w:szCs w:val="26"/>
        </w:rPr>
        <w:t xml:space="preserve"> = 0,5 при использовании объектов муниципального нежилого фонда под размещение:</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территориального органа федерального органа исполнительной власти;</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lastRenderedPageBreak/>
        <w:t>некоммерческой организации (благотворительного фонда, общественной организации, их объединений и т.п.);</w:t>
      </w:r>
    </w:p>
    <w:p w:rsidR="00586DA4" w:rsidRPr="00586DA4" w:rsidRDefault="00586DA4" w:rsidP="00586DA4">
      <w:pPr>
        <w:widowControl w:val="0"/>
        <w:autoSpaceDE w:val="0"/>
        <w:autoSpaceDN w:val="0"/>
        <w:ind w:firstLine="708"/>
        <w:jc w:val="both"/>
        <w:rPr>
          <w:sz w:val="26"/>
          <w:szCs w:val="26"/>
        </w:rPr>
      </w:pPr>
      <w:r w:rsidRPr="00586DA4">
        <w:rPr>
          <w:sz w:val="26"/>
          <w:szCs w:val="26"/>
        </w:rPr>
        <w:t xml:space="preserve">выставок,  ярмарок в муниципальном районе Кушнаренковский район Республики Башкортостан для </w:t>
      </w:r>
      <w:proofErr w:type="spellStart"/>
      <w:r w:rsidRPr="00586DA4">
        <w:rPr>
          <w:sz w:val="26"/>
          <w:szCs w:val="26"/>
        </w:rPr>
        <w:t>самозанятых</w:t>
      </w:r>
      <w:proofErr w:type="spellEnd"/>
      <w:r w:rsidRPr="00586DA4">
        <w:rPr>
          <w:sz w:val="26"/>
          <w:szCs w:val="26"/>
        </w:rPr>
        <w:t xml:space="preserve">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 xml:space="preserve">в) </w:t>
      </w:r>
      <w:proofErr w:type="spellStart"/>
      <w:r w:rsidRPr="00586DA4">
        <w:rPr>
          <w:rFonts w:ascii="Times New Roman" w:hAnsi="Times New Roman" w:cs="Times New Roman"/>
          <w:sz w:val="26"/>
          <w:szCs w:val="26"/>
        </w:rPr>
        <w:t>Ккп</w:t>
      </w:r>
      <w:proofErr w:type="spellEnd"/>
      <w:r w:rsidRPr="00586DA4">
        <w:rPr>
          <w:rFonts w:ascii="Times New Roman" w:hAnsi="Times New Roman" w:cs="Times New Roman"/>
          <w:sz w:val="26"/>
          <w:szCs w:val="26"/>
        </w:rPr>
        <w:t xml:space="preserve"> = 1,0 при использовании объектов муниципального нежилого фонда прочими видами категорий пользователей, не вошедшими в раздел 5  настоящей Методики;</w:t>
      </w:r>
    </w:p>
    <w:p w:rsidR="00A76618" w:rsidRPr="00BC4F41" w:rsidRDefault="00586DA4" w:rsidP="00BC4F41">
      <w:pPr>
        <w:pStyle w:val="ConsPlusNormal"/>
        <w:ind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t>Кндс</w:t>
      </w:r>
      <w:proofErr w:type="spellEnd"/>
      <w:r w:rsidRPr="00586DA4">
        <w:rPr>
          <w:rFonts w:ascii="Times New Roman" w:hAnsi="Times New Roman" w:cs="Times New Roman"/>
          <w:sz w:val="26"/>
          <w:szCs w:val="26"/>
        </w:rPr>
        <w:t xml:space="preserve"> – коэффициент, учитывающий налог на добавленную стоимость.».</w:t>
      </w:r>
    </w:p>
    <w:sectPr w:rsidR="00A76618" w:rsidRPr="00BC4F41" w:rsidSect="00DC11EB">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76F78"/>
    <w:multiLevelType w:val="hybridMultilevel"/>
    <w:tmpl w:val="25882938"/>
    <w:lvl w:ilvl="0" w:tplc="BEFC798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9870E47"/>
    <w:multiLevelType w:val="hybridMultilevel"/>
    <w:tmpl w:val="AF18DFFC"/>
    <w:lvl w:ilvl="0" w:tplc="FADE9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504E4E"/>
    <w:multiLevelType w:val="hybridMultilevel"/>
    <w:tmpl w:val="C84A38AE"/>
    <w:lvl w:ilvl="0" w:tplc="FE4EB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CE665C"/>
    <w:multiLevelType w:val="hybridMultilevel"/>
    <w:tmpl w:val="48D0A2F4"/>
    <w:lvl w:ilvl="0" w:tplc="956605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1A3982"/>
    <w:multiLevelType w:val="hybridMultilevel"/>
    <w:tmpl w:val="D794CE2C"/>
    <w:lvl w:ilvl="0" w:tplc="C94283B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BF0F9E"/>
    <w:multiLevelType w:val="hybridMultilevel"/>
    <w:tmpl w:val="05BAEDE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585DAE"/>
    <w:multiLevelType w:val="hybridMultilevel"/>
    <w:tmpl w:val="3766D198"/>
    <w:lvl w:ilvl="0" w:tplc="E0F46CA4">
      <w:start w:val="2"/>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7">
    <w:nsid w:val="5C6D12BA"/>
    <w:multiLevelType w:val="hybridMultilevel"/>
    <w:tmpl w:val="D468355A"/>
    <w:lvl w:ilvl="0" w:tplc="041900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707B9D"/>
    <w:multiLevelType w:val="hybridMultilevel"/>
    <w:tmpl w:val="55D656CA"/>
    <w:lvl w:ilvl="0" w:tplc="7C72A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4D7782"/>
    <w:multiLevelType w:val="hybridMultilevel"/>
    <w:tmpl w:val="19D433AE"/>
    <w:lvl w:ilvl="0" w:tplc="29FE49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B21185D"/>
    <w:multiLevelType w:val="hybridMultilevel"/>
    <w:tmpl w:val="907A2A58"/>
    <w:lvl w:ilvl="0" w:tplc="71FAE7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6667388"/>
    <w:multiLevelType w:val="hybridMultilevel"/>
    <w:tmpl w:val="19203A0C"/>
    <w:lvl w:ilvl="0" w:tplc="CC04744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8"/>
  </w:num>
  <w:num w:numId="3">
    <w:abstractNumId w:val="2"/>
  </w:num>
  <w:num w:numId="4">
    <w:abstractNumId w:val="12"/>
  </w:num>
  <w:num w:numId="5">
    <w:abstractNumId w:val="4"/>
  </w:num>
  <w:num w:numId="6">
    <w:abstractNumId w:val="1"/>
  </w:num>
  <w:num w:numId="7">
    <w:abstractNumId w:val="11"/>
  </w:num>
  <w:num w:numId="8">
    <w:abstractNumId w:val="3"/>
  </w:num>
  <w:num w:numId="9">
    <w:abstractNumId w:val="10"/>
  </w:num>
  <w:num w:numId="10">
    <w:abstractNumId w:val="6"/>
  </w:num>
  <w:num w:numId="11">
    <w:abstractNumId w:val="5"/>
  </w:num>
  <w:num w:numId="12">
    <w:abstractNumId w:val="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518"/>
    <w:rsid w:val="00087044"/>
    <w:rsid w:val="000B0404"/>
    <w:rsid w:val="000B667E"/>
    <w:rsid w:val="000C383B"/>
    <w:rsid w:val="000E4B41"/>
    <w:rsid w:val="0014328C"/>
    <w:rsid w:val="001558ED"/>
    <w:rsid w:val="001605CF"/>
    <w:rsid w:val="001A0512"/>
    <w:rsid w:val="001A0621"/>
    <w:rsid w:val="001A42AA"/>
    <w:rsid w:val="001B5642"/>
    <w:rsid w:val="001E4C38"/>
    <w:rsid w:val="00250BCB"/>
    <w:rsid w:val="002607B6"/>
    <w:rsid w:val="002827D1"/>
    <w:rsid w:val="0028523D"/>
    <w:rsid w:val="002C2A72"/>
    <w:rsid w:val="002D42CA"/>
    <w:rsid w:val="002D5322"/>
    <w:rsid w:val="002D60C7"/>
    <w:rsid w:val="002D6177"/>
    <w:rsid w:val="002E30D7"/>
    <w:rsid w:val="003353DB"/>
    <w:rsid w:val="00344C7C"/>
    <w:rsid w:val="003558F6"/>
    <w:rsid w:val="00356957"/>
    <w:rsid w:val="00370424"/>
    <w:rsid w:val="0039595A"/>
    <w:rsid w:val="003D7B42"/>
    <w:rsid w:val="004336E3"/>
    <w:rsid w:val="004462C7"/>
    <w:rsid w:val="004573BE"/>
    <w:rsid w:val="004734FF"/>
    <w:rsid w:val="0049148F"/>
    <w:rsid w:val="004A1288"/>
    <w:rsid w:val="004C3187"/>
    <w:rsid w:val="004E57BB"/>
    <w:rsid w:val="0053619D"/>
    <w:rsid w:val="00547DD9"/>
    <w:rsid w:val="00586DA4"/>
    <w:rsid w:val="005A6D50"/>
    <w:rsid w:val="005A70CA"/>
    <w:rsid w:val="005E3DDB"/>
    <w:rsid w:val="00634FBF"/>
    <w:rsid w:val="0068312F"/>
    <w:rsid w:val="0069515A"/>
    <w:rsid w:val="006A7189"/>
    <w:rsid w:val="006D7175"/>
    <w:rsid w:val="006E19B9"/>
    <w:rsid w:val="00766F30"/>
    <w:rsid w:val="007D28FC"/>
    <w:rsid w:val="00824A23"/>
    <w:rsid w:val="00836DB3"/>
    <w:rsid w:val="008A24A1"/>
    <w:rsid w:val="008D4D40"/>
    <w:rsid w:val="009162B5"/>
    <w:rsid w:val="00916429"/>
    <w:rsid w:val="00947D50"/>
    <w:rsid w:val="009661CC"/>
    <w:rsid w:val="009D281A"/>
    <w:rsid w:val="00A031AA"/>
    <w:rsid w:val="00A146A7"/>
    <w:rsid w:val="00A2645A"/>
    <w:rsid w:val="00A64C3E"/>
    <w:rsid w:val="00A737DD"/>
    <w:rsid w:val="00A76618"/>
    <w:rsid w:val="00A90D49"/>
    <w:rsid w:val="00A93232"/>
    <w:rsid w:val="00AD1415"/>
    <w:rsid w:val="00AD5F3A"/>
    <w:rsid w:val="00AE44A6"/>
    <w:rsid w:val="00B702CE"/>
    <w:rsid w:val="00B75B4E"/>
    <w:rsid w:val="00BA0075"/>
    <w:rsid w:val="00BC4F41"/>
    <w:rsid w:val="00BF47A9"/>
    <w:rsid w:val="00C574CA"/>
    <w:rsid w:val="00C95D6F"/>
    <w:rsid w:val="00CA37FD"/>
    <w:rsid w:val="00CB5697"/>
    <w:rsid w:val="00CB60B7"/>
    <w:rsid w:val="00CC580C"/>
    <w:rsid w:val="00CD2AB4"/>
    <w:rsid w:val="00D03403"/>
    <w:rsid w:val="00D556AA"/>
    <w:rsid w:val="00D73ED1"/>
    <w:rsid w:val="00D8001C"/>
    <w:rsid w:val="00D95DDA"/>
    <w:rsid w:val="00DC11EB"/>
    <w:rsid w:val="00DC1565"/>
    <w:rsid w:val="00DF6852"/>
    <w:rsid w:val="00E04518"/>
    <w:rsid w:val="00E4318F"/>
    <w:rsid w:val="00E86C02"/>
    <w:rsid w:val="00EC5312"/>
    <w:rsid w:val="00EC5CFE"/>
    <w:rsid w:val="00F3492B"/>
    <w:rsid w:val="00F35ED4"/>
    <w:rsid w:val="00F62989"/>
    <w:rsid w:val="00F76D3B"/>
    <w:rsid w:val="00F86AC2"/>
    <w:rsid w:val="00F94067"/>
    <w:rsid w:val="00FB2102"/>
    <w:rsid w:val="00FD0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5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4067"/>
    <w:pPr>
      <w:keepNext/>
      <w:ind w:firstLine="567"/>
      <w:outlineLvl w:val="0"/>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4518"/>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547DD9"/>
    <w:rPr>
      <w:rFonts w:ascii="Segoe UI" w:hAnsi="Segoe UI" w:cs="Segoe UI"/>
      <w:sz w:val="18"/>
      <w:szCs w:val="18"/>
    </w:rPr>
  </w:style>
  <w:style w:type="character" w:customStyle="1" w:styleId="a5">
    <w:name w:val="Текст выноски Знак"/>
    <w:basedOn w:val="a0"/>
    <w:link w:val="a4"/>
    <w:uiPriority w:val="99"/>
    <w:semiHidden/>
    <w:rsid w:val="00547DD9"/>
    <w:rPr>
      <w:rFonts w:ascii="Segoe UI" w:eastAsia="Times New Roman" w:hAnsi="Segoe UI" w:cs="Segoe UI"/>
      <w:sz w:val="18"/>
      <w:szCs w:val="18"/>
      <w:lang w:eastAsia="ru-RU"/>
    </w:rPr>
  </w:style>
  <w:style w:type="character" w:customStyle="1" w:styleId="10">
    <w:name w:val="Заголовок 1 Знак"/>
    <w:basedOn w:val="a0"/>
    <w:link w:val="1"/>
    <w:rsid w:val="00F94067"/>
    <w:rPr>
      <w:rFonts w:ascii="Times New Roman" w:eastAsia="Calibri" w:hAnsi="Times New Roman" w:cs="Times New Roman"/>
      <w:sz w:val="24"/>
      <w:szCs w:val="24"/>
      <w:lang w:eastAsia="ru-RU"/>
    </w:rPr>
  </w:style>
  <w:style w:type="paragraph" w:styleId="a6">
    <w:name w:val="List Paragraph"/>
    <w:basedOn w:val="a"/>
    <w:uiPriority w:val="34"/>
    <w:qFormat/>
    <w:rsid w:val="00586DA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link w:val="ConsPlusNormal0"/>
    <w:rsid w:val="00586D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unhideWhenUsed/>
    <w:rsid w:val="00586DA4"/>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586DA4"/>
  </w:style>
  <w:style w:type="paragraph" w:styleId="a9">
    <w:name w:val="footer"/>
    <w:basedOn w:val="a"/>
    <w:link w:val="aa"/>
    <w:uiPriority w:val="99"/>
    <w:unhideWhenUsed/>
    <w:rsid w:val="00586DA4"/>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586DA4"/>
  </w:style>
  <w:style w:type="character" w:styleId="ab">
    <w:name w:val="Hyperlink"/>
    <w:basedOn w:val="a0"/>
    <w:uiPriority w:val="99"/>
    <w:unhideWhenUsed/>
    <w:rsid w:val="00586DA4"/>
    <w:rPr>
      <w:color w:val="0563C1" w:themeColor="hyperlink"/>
      <w:u w:val="single"/>
    </w:rPr>
  </w:style>
  <w:style w:type="character" w:customStyle="1" w:styleId="ConsPlusNormal0">
    <w:name w:val="ConsPlusNormal Знак"/>
    <w:link w:val="ConsPlusNormal"/>
    <w:locked/>
    <w:rsid w:val="00586DA4"/>
    <w:rPr>
      <w:rFonts w:ascii="Arial" w:eastAsia="Times New Roman" w:hAnsi="Arial" w:cs="Arial"/>
      <w:sz w:val="20"/>
      <w:szCs w:val="20"/>
      <w:lang w:eastAsia="ru-RU"/>
    </w:rPr>
  </w:style>
  <w:style w:type="paragraph" w:styleId="ac">
    <w:name w:val="footnote text"/>
    <w:basedOn w:val="a"/>
    <w:link w:val="ad"/>
    <w:uiPriority w:val="99"/>
    <w:semiHidden/>
    <w:unhideWhenUsed/>
    <w:rsid w:val="00586DA4"/>
    <w:rPr>
      <w:rFonts w:asciiTheme="minorHAnsi" w:eastAsiaTheme="minorHAnsi" w:hAnsiTheme="minorHAnsi" w:cstheme="minorBidi"/>
      <w:sz w:val="20"/>
      <w:szCs w:val="20"/>
      <w:lang w:eastAsia="en-US"/>
    </w:rPr>
  </w:style>
  <w:style w:type="character" w:customStyle="1" w:styleId="ad">
    <w:name w:val="Текст сноски Знак"/>
    <w:basedOn w:val="a0"/>
    <w:link w:val="ac"/>
    <w:uiPriority w:val="99"/>
    <w:semiHidden/>
    <w:rsid w:val="00586DA4"/>
    <w:rPr>
      <w:sz w:val="20"/>
      <w:szCs w:val="20"/>
    </w:rPr>
  </w:style>
  <w:style w:type="character" w:styleId="ae">
    <w:name w:val="footnote reference"/>
    <w:basedOn w:val="a0"/>
    <w:uiPriority w:val="99"/>
    <w:semiHidden/>
    <w:unhideWhenUsed/>
    <w:rsid w:val="00586DA4"/>
    <w:rPr>
      <w:vertAlign w:val="superscript"/>
    </w:rPr>
  </w:style>
  <w:style w:type="paragraph" w:styleId="af">
    <w:name w:val="endnote text"/>
    <w:basedOn w:val="a"/>
    <w:link w:val="af0"/>
    <w:uiPriority w:val="99"/>
    <w:semiHidden/>
    <w:unhideWhenUsed/>
    <w:rsid w:val="00586DA4"/>
    <w:rPr>
      <w:rFonts w:asciiTheme="minorHAnsi" w:eastAsiaTheme="minorHAnsi" w:hAnsiTheme="minorHAnsi" w:cstheme="minorBidi"/>
      <w:sz w:val="20"/>
      <w:szCs w:val="20"/>
      <w:lang w:eastAsia="en-US"/>
    </w:rPr>
  </w:style>
  <w:style w:type="character" w:customStyle="1" w:styleId="af0">
    <w:name w:val="Текст концевой сноски Знак"/>
    <w:basedOn w:val="a0"/>
    <w:link w:val="af"/>
    <w:uiPriority w:val="99"/>
    <w:semiHidden/>
    <w:rsid w:val="00586DA4"/>
    <w:rPr>
      <w:sz w:val="20"/>
      <w:szCs w:val="20"/>
    </w:rPr>
  </w:style>
  <w:style w:type="character" w:styleId="af1">
    <w:name w:val="endnote reference"/>
    <w:basedOn w:val="a0"/>
    <w:uiPriority w:val="99"/>
    <w:semiHidden/>
    <w:unhideWhenUsed/>
    <w:rsid w:val="00586D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5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4067"/>
    <w:pPr>
      <w:keepNext/>
      <w:ind w:firstLine="567"/>
      <w:outlineLvl w:val="0"/>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4518"/>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547DD9"/>
    <w:rPr>
      <w:rFonts w:ascii="Segoe UI" w:hAnsi="Segoe UI" w:cs="Segoe UI"/>
      <w:sz w:val="18"/>
      <w:szCs w:val="18"/>
    </w:rPr>
  </w:style>
  <w:style w:type="character" w:customStyle="1" w:styleId="a5">
    <w:name w:val="Текст выноски Знак"/>
    <w:basedOn w:val="a0"/>
    <w:link w:val="a4"/>
    <w:uiPriority w:val="99"/>
    <w:semiHidden/>
    <w:rsid w:val="00547DD9"/>
    <w:rPr>
      <w:rFonts w:ascii="Segoe UI" w:eastAsia="Times New Roman" w:hAnsi="Segoe UI" w:cs="Segoe UI"/>
      <w:sz w:val="18"/>
      <w:szCs w:val="18"/>
      <w:lang w:eastAsia="ru-RU"/>
    </w:rPr>
  </w:style>
  <w:style w:type="character" w:customStyle="1" w:styleId="10">
    <w:name w:val="Заголовок 1 Знак"/>
    <w:basedOn w:val="a0"/>
    <w:link w:val="1"/>
    <w:rsid w:val="00F94067"/>
    <w:rPr>
      <w:rFonts w:ascii="Times New Roman" w:eastAsia="Calibri" w:hAnsi="Times New Roman" w:cs="Times New Roman"/>
      <w:sz w:val="24"/>
      <w:szCs w:val="24"/>
      <w:lang w:eastAsia="ru-RU"/>
    </w:rPr>
  </w:style>
  <w:style w:type="paragraph" w:styleId="a6">
    <w:name w:val="List Paragraph"/>
    <w:basedOn w:val="a"/>
    <w:uiPriority w:val="34"/>
    <w:qFormat/>
    <w:rsid w:val="00586DA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link w:val="ConsPlusNormal0"/>
    <w:rsid w:val="00586D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unhideWhenUsed/>
    <w:rsid w:val="00586DA4"/>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586DA4"/>
  </w:style>
  <w:style w:type="paragraph" w:styleId="a9">
    <w:name w:val="footer"/>
    <w:basedOn w:val="a"/>
    <w:link w:val="aa"/>
    <w:uiPriority w:val="99"/>
    <w:unhideWhenUsed/>
    <w:rsid w:val="00586DA4"/>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586DA4"/>
  </w:style>
  <w:style w:type="character" w:styleId="ab">
    <w:name w:val="Hyperlink"/>
    <w:basedOn w:val="a0"/>
    <w:uiPriority w:val="99"/>
    <w:unhideWhenUsed/>
    <w:rsid w:val="00586DA4"/>
    <w:rPr>
      <w:color w:val="0563C1" w:themeColor="hyperlink"/>
      <w:u w:val="single"/>
    </w:rPr>
  </w:style>
  <w:style w:type="character" w:customStyle="1" w:styleId="ConsPlusNormal0">
    <w:name w:val="ConsPlusNormal Знак"/>
    <w:link w:val="ConsPlusNormal"/>
    <w:locked/>
    <w:rsid w:val="00586DA4"/>
    <w:rPr>
      <w:rFonts w:ascii="Arial" w:eastAsia="Times New Roman" w:hAnsi="Arial" w:cs="Arial"/>
      <w:sz w:val="20"/>
      <w:szCs w:val="20"/>
      <w:lang w:eastAsia="ru-RU"/>
    </w:rPr>
  </w:style>
  <w:style w:type="paragraph" w:styleId="ac">
    <w:name w:val="footnote text"/>
    <w:basedOn w:val="a"/>
    <w:link w:val="ad"/>
    <w:uiPriority w:val="99"/>
    <w:semiHidden/>
    <w:unhideWhenUsed/>
    <w:rsid w:val="00586DA4"/>
    <w:rPr>
      <w:rFonts w:asciiTheme="minorHAnsi" w:eastAsiaTheme="minorHAnsi" w:hAnsiTheme="minorHAnsi" w:cstheme="minorBidi"/>
      <w:sz w:val="20"/>
      <w:szCs w:val="20"/>
      <w:lang w:eastAsia="en-US"/>
    </w:rPr>
  </w:style>
  <w:style w:type="character" w:customStyle="1" w:styleId="ad">
    <w:name w:val="Текст сноски Знак"/>
    <w:basedOn w:val="a0"/>
    <w:link w:val="ac"/>
    <w:uiPriority w:val="99"/>
    <w:semiHidden/>
    <w:rsid w:val="00586DA4"/>
    <w:rPr>
      <w:sz w:val="20"/>
      <w:szCs w:val="20"/>
    </w:rPr>
  </w:style>
  <w:style w:type="character" w:styleId="ae">
    <w:name w:val="footnote reference"/>
    <w:basedOn w:val="a0"/>
    <w:uiPriority w:val="99"/>
    <w:semiHidden/>
    <w:unhideWhenUsed/>
    <w:rsid w:val="00586DA4"/>
    <w:rPr>
      <w:vertAlign w:val="superscript"/>
    </w:rPr>
  </w:style>
  <w:style w:type="paragraph" w:styleId="af">
    <w:name w:val="endnote text"/>
    <w:basedOn w:val="a"/>
    <w:link w:val="af0"/>
    <w:uiPriority w:val="99"/>
    <w:semiHidden/>
    <w:unhideWhenUsed/>
    <w:rsid w:val="00586DA4"/>
    <w:rPr>
      <w:rFonts w:asciiTheme="minorHAnsi" w:eastAsiaTheme="minorHAnsi" w:hAnsiTheme="minorHAnsi" w:cstheme="minorBidi"/>
      <w:sz w:val="20"/>
      <w:szCs w:val="20"/>
      <w:lang w:eastAsia="en-US"/>
    </w:rPr>
  </w:style>
  <w:style w:type="character" w:customStyle="1" w:styleId="af0">
    <w:name w:val="Текст концевой сноски Знак"/>
    <w:basedOn w:val="a0"/>
    <w:link w:val="af"/>
    <w:uiPriority w:val="99"/>
    <w:semiHidden/>
    <w:rsid w:val="00586DA4"/>
    <w:rPr>
      <w:sz w:val="20"/>
      <w:szCs w:val="20"/>
    </w:rPr>
  </w:style>
  <w:style w:type="character" w:styleId="af1">
    <w:name w:val="endnote reference"/>
    <w:basedOn w:val="a0"/>
    <w:uiPriority w:val="99"/>
    <w:semiHidden/>
    <w:unhideWhenUsed/>
    <w:rsid w:val="00586D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334006">
      <w:bodyDiv w:val="1"/>
      <w:marLeft w:val="0"/>
      <w:marRight w:val="0"/>
      <w:marTop w:val="0"/>
      <w:marBottom w:val="0"/>
      <w:divBdr>
        <w:top w:val="none" w:sz="0" w:space="0" w:color="auto"/>
        <w:left w:val="none" w:sz="0" w:space="0" w:color="auto"/>
        <w:bottom w:val="none" w:sz="0" w:space="0" w:color="auto"/>
        <w:right w:val="none" w:sz="0" w:space="0" w:color="auto"/>
      </w:divBdr>
    </w:div>
    <w:div w:id="107335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2B4EACAECE63E8DF72E4A80F7CFA7EA4E944177E38FF632CBF1F571C494D86D351DDA6EBA0C618D729C77D75203DCCAD218A3EAEBEC61802847AB5A0y5H" TargetMode="External"/><Relationship Id="rId13" Type="http://schemas.openxmlformats.org/officeDocument/2006/relationships/hyperlink" Target="https://login.consultant.ru/link/?req=doc&amp;base=RZR&amp;n=330102&amp;date=21.01.2020" TargetMode="External"/><Relationship Id="rId3" Type="http://schemas.microsoft.com/office/2007/relationships/stylesWithEffects" Target="stylesWithEffects.xml"/><Relationship Id="rId7" Type="http://schemas.openxmlformats.org/officeDocument/2006/relationships/hyperlink" Target="consultantplus://offline/ref=0B2B4EACAECE63E8DF72FAA51910A577A6EB1B18773AF03470ED190043194BD39311DBF3A8E4CE10DE22932F307E649CEC6A863FB5A2C719A1y4H" TargetMode="External"/><Relationship Id="rId12" Type="http://schemas.openxmlformats.org/officeDocument/2006/relationships/hyperlink" Target="consultantplus://offline/ref=0B2B4EACAECE63E8DF72E4A80F7CFA7EA4E944177E3AFE6B2EBE1F571C494D86D351DDA6EBA0C618D728C67F71203DCCAD218A3EAEBEC61802847AB5A0y5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0B2B4EACAECE63E8DF72E4A80F7CFA7EA4E944177E3AFE6B2EBE1F571C494D86D351DDA6EBA0C618D729C57874203DCCAD218A3EAEBEC61802847AB5A0y5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B2B4EACAECE63E8DF72E4A80F7CFA7EA4E944177E3AFE6B2EBE1F571C494D86D351DDA6EBA0C618D729C67C75203DCCAD218A3EAEBEC61802847AB5A0y5H" TargetMode="External"/><Relationship Id="rId4" Type="http://schemas.openxmlformats.org/officeDocument/2006/relationships/settings" Target="settings.xml"/><Relationship Id="rId9" Type="http://schemas.openxmlformats.org/officeDocument/2006/relationships/hyperlink" Target="consultantplus://offline/ref=0B2B4EACAECE63E8DF72E4A80F7CFA7EA4E944177E38FF632CBF1F571C494D86D351DDA6EBA0C618D729C77D75203DCCAD218A3EAEBEC61802847AB5A0y5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26</Pages>
  <Words>10347</Words>
  <Characters>58983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cp:lastPrinted>2021-07-06T06:10:00Z</cp:lastPrinted>
  <dcterms:created xsi:type="dcterms:W3CDTF">2022-04-15T09:24:00Z</dcterms:created>
  <dcterms:modified xsi:type="dcterms:W3CDTF">2022-04-19T11:44:00Z</dcterms:modified>
</cp:coreProperties>
</file>